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B" w:rsidRPr="00740F17" w:rsidRDefault="00E77ECB" w:rsidP="00E77ECB">
      <w:pPr>
        <w:pStyle w:val="2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740F17">
        <w:rPr>
          <w:rFonts w:ascii="Times New Roman" w:hAnsi="Times New Roman" w:cs="Times New Roman"/>
          <w:color w:val="000000" w:themeColor="text1"/>
          <w:lang w:val="uk-UA"/>
        </w:rPr>
        <w:t xml:space="preserve">ПРОТОКОЛ № </w:t>
      </w:r>
      <w:r w:rsidR="000F19E1">
        <w:rPr>
          <w:rFonts w:ascii="Times New Roman" w:hAnsi="Times New Roman" w:cs="Times New Roman"/>
          <w:color w:val="000000" w:themeColor="text1"/>
          <w:lang w:val="uk-UA"/>
        </w:rPr>
        <w:t>8</w:t>
      </w:r>
    </w:p>
    <w:p w:rsidR="00E77ECB" w:rsidRPr="00740F17" w:rsidRDefault="00E77ECB" w:rsidP="00E77ECB">
      <w:pPr>
        <w:tabs>
          <w:tab w:val="left" w:pos="-1985"/>
        </w:tabs>
        <w:ind w:left="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740F17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E77ECB" w:rsidRPr="00740F17" w:rsidRDefault="00E77ECB" w:rsidP="00E77ECB">
      <w:pPr>
        <w:tabs>
          <w:tab w:val="left" w:pos="-1985"/>
        </w:tabs>
        <w:ind w:left="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740F17">
        <w:rPr>
          <w:b/>
          <w:color w:val="000000" w:themeColor="text1"/>
          <w:sz w:val="28"/>
          <w:szCs w:val="28"/>
          <w:lang w:val="uk-UA"/>
        </w:rPr>
        <w:t>Буковинськ</w:t>
      </w:r>
      <w:r w:rsidR="007869E2">
        <w:rPr>
          <w:b/>
          <w:color w:val="000000" w:themeColor="text1"/>
          <w:sz w:val="28"/>
          <w:szCs w:val="28"/>
          <w:lang w:val="uk-UA"/>
        </w:rPr>
        <w:t>ого</w:t>
      </w:r>
      <w:r w:rsidRPr="00740F17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7869E2">
        <w:rPr>
          <w:b/>
          <w:color w:val="000000" w:themeColor="text1"/>
          <w:sz w:val="28"/>
          <w:szCs w:val="28"/>
          <w:lang w:val="uk-UA"/>
        </w:rPr>
        <w:t>ого</w:t>
      </w:r>
      <w:r w:rsidRPr="00740F17">
        <w:rPr>
          <w:b/>
          <w:color w:val="000000" w:themeColor="text1"/>
          <w:sz w:val="28"/>
          <w:szCs w:val="28"/>
          <w:lang w:val="uk-UA"/>
        </w:rPr>
        <w:t xml:space="preserve"> медичн</w:t>
      </w:r>
      <w:r w:rsidR="007869E2">
        <w:rPr>
          <w:b/>
          <w:color w:val="000000" w:themeColor="text1"/>
          <w:sz w:val="28"/>
          <w:szCs w:val="28"/>
          <w:lang w:val="uk-UA"/>
        </w:rPr>
        <w:t>ого</w:t>
      </w:r>
      <w:r w:rsidRPr="00740F17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7869E2">
        <w:rPr>
          <w:b/>
          <w:color w:val="000000" w:themeColor="text1"/>
          <w:sz w:val="28"/>
          <w:szCs w:val="28"/>
          <w:lang w:val="uk-UA"/>
        </w:rPr>
        <w:t>у</w:t>
      </w:r>
    </w:p>
    <w:p w:rsidR="00E77ECB" w:rsidRDefault="00E77ECB" w:rsidP="00E77ECB">
      <w:pPr>
        <w:tabs>
          <w:tab w:val="left" w:pos="-1985"/>
        </w:tabs>
        <w:ind w:left="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740F17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777001">
        <w:rPr>
          <w:b/>
          <w:color w:val="000000" w:themeColor="text1"/>
          <w:sz w:val="28"/>
          <w:szCs w:val="28"/>
          <w:lang w:val="uk-UA"/>
        </w:rPr>
        <w:t>1</w:t>
      </w:r>
      <w:r w:rsidR="000F19E1">
        <w:rPr>
          <w:b/>
          <w:color w:val="000000" w:themeColor="text1"/>
          <w:sz w:val="28"/>
          <w:szCs w:val="28"/>
          <w:lang w:val="uk-UA"/>
        </w:rPr>
        <w:t>5</w:t>
      </w:r>
      <w:r w:rsidR="0093774E" w:rsidRPr="00740F17">
        <w:rPr>
          <w:b/>
          <w:color w:val="000000" w:themeColor="text1"/>
          <w:sz w:val="28"/>
          <w:szCs w:val="28"/>
          <w:lang w:val="uk-UA"/>
        </w:rPr>
        <w:t>.04</w:t>
      </w:r>
      <w:r w:rsidRPr="00740F17">
        <w:rPr>
          <w:b/>
          <w:color w:val="000000" w:themeColor="text1"/>
          <w:sz w:val="28"/>
          <w:szCs w:val="28"/>
          <w:lang w:val="uk-UA"/>
        </w:rPr>
        <w:t>.20</w:t>
      </w:r>
      <w:r w:rsidR="000F19E1">
        <w:rPr>
          <w:b/>
          <w:color w:val="000000" w:themeColor="text1"/>
          <w:sz w:val="28"/>
          <w:szCs w:val="28"/>
          <w:lang w:val="uk-UA"/>
        </w:rPr>
        <w:t>21</w:t>
      </w:r>
      <w:r w:rsidRPr="00740F17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4511DC" w:rsidRPr="00740F17" w:rsidRDefault="00E77ECB" w:rsidP="004511D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740F17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4B1D18" w:rsidRDefault="004B1D18" w:rsidP="004B1D18">
      <w:pPr>
        <w:pStyle w:val="a3"/>
        <w:rPr>
          <w:b/>
          <w:color w:val="000000" w:themeColor="text1"/>
          <w:sz w:val="28"/>
          <w:szCs w:val="28"/>
          <w:lang w:val="uk-UA"/>
        </w:rPr>
      </w:pPr>
    </w:p>
    <w:p w:rsidR="0066760D" w:rsidRPr="00A318BC" w:rsidRDefault="0066760D" w:rsidP="004B1D18">
      <w:pPr>
        <w:pStyle w:val="a3"/>
        <w:rPr>
          <w:b/>
          <w:color w:val="000000" w:themeColor="text1"/>
          <w:sz w:val="28"/>
          <w:szCs w:val="28"/>
          <w:lang w:val="uk-UA"/>
        </w:rPr>
      </w:pPr>
    </w:p>
    <w:p w:rsidR="00683905" w:rsidRPr="00345F8D" w:rsidRDefault="002351FA" w:rsidP="00345F8D">
      <w:pPr>
        <w:pStyle w:val="a3"/>
        <w:numPr>
          <w:ilvl w:val="0"/>
          <w:numId w:val="23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>Планування ініціативної</w:t>
      </w:r>
      <w:r w:rsidR="00683905" w:rsidRPr="00345F8D">
        <w:rPr>
          <w:b/>
          <w:color w:val="000000" w:themeColor="text1"/>
          <w:sz w:val="28"/>
          <w:szCs w:val="28"/>
          <w:lang w:val="uk-UA" w:eastAsia="uk-UA"/>
        </w:rPr>
        <w:t xml:space="preserve"> НДР:</w:t>
      </w:r>
    </w:p>
    <w:p w:rsidR="00683905" w:rsidRPr="002E55E9" w:rsidRDefault="00683905" w:rsidP="00683905">
      <w:pPr>
        <w:jc w:val="both"/>
        <w:rPr>
          <w:color w:val="000000" w:themeColor="text1"/>
          <w:sz w:val="28"/>
          <w:szCs w:val="28"/>
          <w:lang w:val="uk-UA"/>
        </w:rPr>
      </w:pPr>
      <w:r w:rsidRPr="002E55E9">
        <w:rPr>
          <w:color w:val="000000" w:themeColor="text1"/>
          <w:sz w:val="28"/>
          <w:szCs w:val="28"/>
          <w:lang w:val="uk-UA"/>
        </w:rPr>
        <w:t>«</w:t>
      </w:r>
      <w:r w:rsidR="009F2ADE">
        <w:rPr>
          <w:color w:val="000000" w:themeColor="text1"/>
          <w:sz w:val="28"/>
          <w:szCs w:val="28"/>
          <w:lang w:val="uk-UA"/>
        </w:rPr>
        <w:t>Розробка, ф</w:t>
      </w:r>
      <w:r w:rsidR="002B1184" w:rsidRPr="002B1184">
        <w:rPr>
          <w:sz w:val="28"/>
          <w:szCs w:val="28"/>
          <w:lang w:val="uk-UA"/>
        </w:rPr>
        <w:t xml:space="preserve">армакологічне та </w:t>
      </w:r>
      <w:proofErr w:type="spellStart"/>
      <w:r w:rsidR="002B1184" w:rsidRPr="002B1184">
        <w:rPr>
          <w:sz w:val="28"/>
          <w:szCs w:val="28"/>
          <w:lang w:val="uk-UA"/>
        </w:rPr>
        <w:t>фармакоекономічне</w:t>
      </w:r>
      <w:proofErr w:type="spellEnd"/>
      <w:r w:rsidR="002B1184" w:rsidRPr="002B1184">
        <w:rPr>
          <w:sz w:val="28"/>
          <w:szCs w:val="28"/>
          <w:lang w:val="uk-UA"/>
        </w:rPr>
        <w:t xml:space="preserve"> </w:t>
      </w:r>
      <w:r w:rsidR="0004310D" w:rsidRPr="002B1184">
        <w:rPr>
          <w:sz w:val="28"/>
          <w:szCs w:val="28"/>
          <w:lang w:val="uk-UA"/>
        </w:rPr>
        <w:t>обґрунтування</w:t>
      </w:r>
      <w:r w:rsidR="002B1184" w:rsidRPr="002B1184">
        <w:rPr>
          <w:sz w:val="28"/>
          <w:szCs w:val="28"/>
          <w:lang w:val="uk-UA"/>
        </w:rPr>
        <w:t xml:space="preserve"> застосування нових лікарських засобів для корекції класичних та </w:t>
      </w:r>
      <w:proofErr w:type="spellStart"/>
      <w:r w:rsidR="002B1184" w:rsidRPr="002B1184">
        <w:rPr>
          <w:sz w:val="28"/>
          <w:szCs w:val="28"/>
          <w:lang w:val="uk-UA"/>
        </w:rPr>
        <w:t>дисрегуляційних</w:t>
      </w:r>
      <w:proofErr w:type="spellEnd"/>
      <w:r w:rsidR="002B1184" w:rsidRPr="002B1184">
        <w:rPr>
          <w:sz w:val="28"/>
          <w:szCs w:val="28"/>
          <w:lang w:val="uk-UA"/>
        </w:rPr>
        <w:t xml:space="preserve"> патологічних процесів</w:t>
      </w:r>
      <w:r w:rsidRPr="002B1184">
        <w:rPr>
          <w:bCs/>
          <w:sz w:val="28"/>
          <w:szCs w:val="28"/>
          <w:lang w:val="uk-UA"/>
        </w:rPr>
        <w:t>».</w:t>
      </w:r>
    </w:p>
    <w:p w:rsidR="00683905" w:rsidRPr="00A148DA" w:rsidRDefault="00683905" w:rsidP="00683905">
      <w:pPr>
        <w:pStyle w:val="a6"/>
        <w:ind w:left="0"/>
        <w:jc w:val="both"/>
        <w:rPr>
          <w:bCs/>
          <w:color w:val="000000" w:themeColor="text1"/>
          <w:sz w:val="28"/>
          <w:szCs w:val="28"/>
        </w:rPr>
      </w:pPr>
      <w:r w:rsidRPr="00262F66">
        <w:rPr>
          <w:color w:val="000000" w:themeColor="text1"/>
          <w:sz w:val="28"/>
          <w:szCs w:val="28"/>
          <w:lang w:eastAsia="uk-UA"/>
        </w:rPr>
        <w:t xml:space="preserve">Керівник НДР - </w:t>
      </w:r>
      <w:proofErr w:type="spellStart"/>
      <w:r>
        <w:rPr>
          <w:color w:val="000000" w:themeColor="text1"/>
          <w:sz w:val="28"/>
          <w:szCs w:val="28"/>
        </w:rPr>
        <w:t>к</w:t>
      </w:r>
      <w:r w:rsidRPr="00262F6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фарм</w:t>
      </w:r>
      <w:r w:rsidRPr="00262F66">
        <w:rPr>
          <w:color w:val="000000" w:themeColor="text1"/>
          <w:sz w:val="28"/>
          <w:szCs w:val="28"/>
        </w:rPr>
        <w:t>.н</w:t>
      </w:r>
      <w:proofErr w:type="spellEnd"/>
      <w:r w:rsidRPr="00262F66">
        <w:rPr>
          <w:color w:val="000000" w:themeColor="text1"/>
          <w:sz w:val="28"/>
          <w:szCs w:val="28"/>
        </w:rPr>
        <w:t xml:space="preserve">., </w:t>
      </w:r>
      <w:r>
        <w:rPr>
          <w:color w:val="000000" w:themeColor="text1"/>
          <w:sz w:val="28"/>
          <w:szCs w:val="28"/>
        </w:rPr>
        <w:t>доц</w:t>
      </w:r>
      <w:r w:rsidRPr="00262F66">
        <w:rPr>
          <w:color w:val="000000" w:themeColor="text1"/>
          <w:sz w:val="28"/>
          <w:szCs w:val="28"/>
        </w:rPr>
        <w:t>.</w:t>
      </w:r>
      <w:r w:rsidRPr="00262F66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Геруш</w:t>
      </w:r>
      <w:proofErr w:type="spellEnd"/>
      <w:r>
        <w:rPr>
          <w:bCs/>
          <w:color w:val="000000" w:themeColor="text1"/>
          <w:sz w:val="28"/>
          <w:szCs w:val="28"/>
        </w:rPr>
        <w:t xml:space="preserve"> Олег Васильович  </w:t>
      </w:r>
    </w:p>
    <w:p w:rsidR="00683905" w:rsidRDefault="00683905" w:rsidP="00683905">
      <w:pPr>
        <w:jc w:val="both"/>
        <w:rPr>
          <w:color w:val="000000" w:themeColor="text1"/>
          <w:sz w:val="28"/>
          <w:szCs w:val="28"/>
          <w:lang w:val="uk-UA"/>
        </w:rPr>
      </w:pPr>
      <w:r w:rsidRPr="00262F66">
        <w:rPr>
          <w:color w:val="000000" w:themeColor="text1"/>
          <w:sz w:val="28"/>
          <w:szCs w:val="28"/>
          <w:lang w:val="uk-UA"/>
        </w:rPr>
        <w:t>Термін виконання: січень 202</w:t>
      </w:r>
      <w:r>
        <w:rPr>
          <w:color w:val="000000" w:themeColor="text1"/>
          <w:sz w:val="28"/>
          <w:szCs w:val="28"/>
          <w:lang w:val="uk-UA"/>
        </w:rPr>
        <w:t>1</w:t>
      </w:r>
      <w:r w:rsidRPr="00262F66">
        <w:rPr>
          <w:color w:val="000000" w:themeColor="text1"/>
          <w:sz w:val="28"/>
          <w:szCs w:val="28"/>
          <w:lang w:val="uk-UA"/>
        </w:rPr>
        <w:t xml:space="preserve"> </w:t>
      </w:r>
      <w:r w:rsidRPr="00262F66">
        <w:rPr>
          <w:b/>
          <w:color w:val="000000" w:themeColor="text1"/>
          <w:sz w:val="28"/>
          <w:szCs w:val="28"/>
          <w:lang w:val="uk-UA"/>
        </w:rPr>
        <w:t>–</w:t>
      </w:r>
      <w:r w:rsidRPr="00262F66">
        <w:rPr>
          <w:color w:val="000000" w:themeColor="text1"/>
          <w:sz w:val="28"/>
          <w:szCs w:val="28"/>
          <w:lang w:val="uk-UA"/>
        </w:rPr>
        <w:t xml:space="preserve"> грудень 202</w:t>
      </w:r>
      <w:r>
        <w:rPr>
          <w:color w:val="000000" w:themeColor="text1"/>
          <w:sz w:val="28"/>
          <w:szCs w:val="28"/>
          <w:lang w:val="uk-UA"/>
        </w:rPr>
        <w:t>5</w:t>
      </w:r>
      <w:r w:rsidRPr="00262F66">
        <w:rPr>
          <w:color w:val="000000" w:themeColor="text1"/>
          <w:sz w:val="28"/>
          <w:szCs w:val="28"/>
          <w:lang w:val="uk-UA"/>
        </w:rPr>
        <w:t xml:space="preserve"> рр.</w:t>
      </w:r>
    </w:p>
    <w:p w:rsidR="00F6384B" w:rsidRPr="00262F66" w:rsidRDefault="00F6384B" w:rsidP="00683905">
      <w:pPr>
        <w:jc w:val="both"/>
        <w:rPr>
          <w:color w:val="000000" w:themeColor="text1"/>
          <w:sz w:val="28"/>
          <w:szCs w:val="28"/>
          <w:lang w:val="uk-UA"/>
        </w:rPr>
      </w:pPr>
    </w:p>
    <w:p w:rsidR="00CE1FF6" w:rsidRDefault="009C694D" w:rsidP="00345F8D">
      <w:pPr>
        <w:pStyle w:val="a3"/>
        <w:numPr>
          <w:ilvl w:val="0"/>
          <w:numId w:val="23"/>
        </w:numPr>
        <w:ind w:left="0" w:firstLine="0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Координаційна</w:t>
      </w:r>
      <w:r w:rsidRPr="00F6384B">
        <w:rPr>
          <w:b/>
          <w:color w:val="000000" w:themeColor="text1"/>
          <w:sz w:val="28"/>
          <w:szCs w:val="28"/>
          <w:lang w:val="uk-UA"/>
        </w:rPr>
        <w:t xml:space="preserve"> рад</w:t>
      </w:r>
      <w:r w:rsidR="00CE1FF6">
        <w:rPr>
          <w:b/>
          <w:color w:val="000000" w:themeColor="text1"/>
          <w:sz w:val="28"/>
          <w:szCs w:val="28"/>
          <w:lang w:val="uk-UA"/>
        </w:rPr>
        <w:t>а: Підсумки</w:t>
      </w:r>
      <w:r w:rsidR="00F10CB1">
        <w:rPr>
          <w:b/>
          <w:color w:val="000000" w:themeColor="text1"/>
          <w:sz w:val="28"/>
          <w:szCs w:val="28"/>
          <w:lang w:val="uk-UA"/>
        </w:rPr>
        <w:t xml:space="preserve"> за 2020 р.</w:t>
      </w:r>
      <w:r w:rsidR="00CE1FF6">
        <w:rPr>
          <w:b/>
          <w:color w:val="000000" w:themeColor="text1"/>
          <w:sz w:val="28"/>
          <w:szCs w:val="28"/>
          <w:lang w:val="uk-UA"/>
        </w:rPr>
        <w:t xml:space="preserve"> та завдання на 2021 рік.</w:t>
      </w:r>
      <w:r w:rsidRPr="00F6384B">
        <w:rPr>
          <w:color w:val="000000" w:themeColor="text1"/>
          <w:sz w:val="28"/>
          <w:szCs w:val="28"/>
          <w:lang w:val="uk-UA"/>
        </w:rPr>
        <w:t xml:space="preserve"> </w:t>
      </w:r>
    </w:p>
    <w:p w:rsidR="00F6384B" w:rsidRPr="00F6384B" w:rsidRDefault="00CE1FF6" w:rsidP="00CE1FF6">
      <w:pPr>
        <w:pStyle w:val="a3"/>
        <w:ind w:left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Інформація Голови, </w:t>
      </w:r>
      <w:proofErr w:type="spellStart"/>
      <w:r>
        <w:rPr>
          <w:color w:val="000000" w:themeColor="text1"/>
          <w:sz w:val="28"/>
          <w:szCs w:val="28"/>
          <w:lang w:val="uk-UA"/>
        </w:rPr>
        <w:t>д.мед.н</w:t>
      </w:r>
      <w:proofErr w:type="spellEnd"/>
      <w:r>
        <w:rPr>
          <w:color w:val="000000" w:themeColor="text1"/>
          <w:sz w:val="28"/>
          <w:szCs w:val="28"/>
          <w:lang w:val="uk-UA"/>
        </w:rPr>
        <w:t>.,</w:t>
      </w:r>
      <w:r w:rsidR="00F6384B" w:rsidRPr="00F6384B">
        <w:rPr>
          <w:color w:val="000000" w:themeColor="text1"/>
          <w:sz w:val="28"/>
          <w:szCs w:val="28"/>
          <w:lang w:val="uk-UA"/>
        </w:rPr>
        <w:t xml:space="preserve"> проф</w:t>
      </w:r>
      <w:r>
        <w:rPr>
          <w:color w:val="000000" w:themeColor="text1"/>
          <w:sz w:val="28"/>
          <w:szCs w:val="28"/>
          <w:lang w:val="uk-UA"/>
        </w:rPr>
        <w:t>.</w:t>
      </w:r>
      <w:r w:rsidR="00F6384B" w:rsidRPr="00F6384B">
        <w:rPr>
          <w:color w:val="000000" w:themeColor="text1"/>
          <w:sz w:val="28"/>
          <w:szCs w:val="28"/>
          <w:lang w:val="uk-UA"/>
        </w:rPr>
        <w:t xml:space="preserve"> Годованець Ю.Д.</w:t>
      </w:r>
      <w:bookmarkStart w:id="0" w:name="_GoBack"/>
      <w:bookmarkEnd w:id="0"/>
    </w:p>
    <w:p w:rsidR="00FE5756" w:rsidRPr="00A318BC" w:rsidRDefault="00FE5756" w:rsidP="004B1D18">
      <w:pPr>
        <w:jc w:val="both"/>
        <w:rPr>
          <w:color w:val="000000" w:themeColor="text1"/>
          <w:sz w:val="28"/>
          <w:szCs w:val="28"/>
          <w:lang w:val="uk-UA"/>
        </w:rPr>
      </w:pPr>
    </w:p>
    <w:p w:rsidR="000F19E1" w:rsidRPr="00F6384B" w:rsidRDefault="00DC320D" w:rsidP="0004310D">
      <w:pPr>
        <w:pStyle w:val="a3"/>
        <w:numPr>
          <w:ilvl w:val="0"/>
          <w:numId w:val="23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F6384B">
        <w:rPr>
          <w:b/>
          <w:color w:val="000000" w:themeColor="text1"/>
          <w:sz w:val="28"/>
          <w:szCs w:val="28"/>
          <w:lang w:val="uk-UA"/>
        </w:rPr>
        <w:t>Розгляд матеріалів монографії:</w:t>
      </w:r>
    </w:p>
    <w:p w:rsidR="00345F8D" w:rsidRPr="005F2345" w:rsidRDefault="005F2345" w:rsidP="000961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3.1. </w:t>
      </w:r>
      <w:proofErr w:type="spellStart"/>
      <w:r w:rsidR="000F19E1" w:rsidRPr="005F2345">
        <w:rPr>
          <w:b/>
          <w:sz w:val="28"/>
          <w:szCs w:val="28"/>
          <w:lang w:val="uk-UA"/>
        </w:rPr>
        <w:t>Тодоріко</w:t>
      </w:r>
      <w:proofErr w:type="spellEnd"/>
      <w:r w:rsidR="00096120" w:rsidRPr="00096120">
        <w:rPr>
          <w:b/>
          <w:sz w:val="28"/>
          <w:szCs w:val="28"/>
          <w:lang w:val="uk-UA"/>
        </w:rPr>
        <w:t xml:space="preserve"> </w:t>
      </w:r>
      <w:r w:rsidR="00096120" w:rsidRPr="005F2345">
        <w:rPr>
          <w:b/>
          <w:sz w:val="28"/>
          <w:szCs w:val="28"/>
          <w:lang w:val="uk-UA"/>
        </w:rPr>
        <w:t>Л.Д.</w:t>
      </w:r>
      <w:r w:rsidR="000F19E1" w:rsidRPr="005F2345">
        <w:rPr>
          <w:b/>
          <w:sz w:val="28"/>
          <w:szCs w:val="28"/>
          <w:lang w:val="uk-UA"/>
        </w:rPr>
        <w:t xml:space="preserve">, </w:t>
      </w:r>
      <w:proofErr w:type="spellStart"/>
      <w:r w:rsidR="000F19E1" w:rsidRPr="005F2345">
        <w:rPr>
          <w:b/>
          <w:sz w:val="28"/>
          <w:szCs w:val="28"/>
          <w:lang w:val="uk-UA"/>
        </w:rPr>
        <w:t>Сем’янів</w:t>
      </w:r>
      <w:proofErr w:type="spellEnd"/>
      <w:r w:rsidR="00096120" w:rsidRPr="00096120">
        <w:rPr>
          <w:b/>
          <w:sz w:val="28"/>
          <w:szCs w:val="28"/>
          <w:lang w:val="uk-UA"/>
        </w:rPr>
        <w:t xml:space="preserve"> </w:t>
      </w:r>
      <w:r w:rsidR="00096120" w:rsidRPr="005F2345">
        <w:rPr>
          <w:b/>
          <w:sz w:val="28"/>
          <w:szCs w:val="28"/>
          <w:lang w:val="uk-UA"/>
        </w:rPr>
        <w:t>І.О.</w:t>
      </w:r>
      <w:r w:rsidR="000F19E1" w:rsidRPr="005F2345">
        <w:rPr>
          <w:b/>
          <w:sz w:val="28"/>
          <w:szCs w:val="28"/>
          <w:lang w:val="uk-UA"/>
        </w:rPr>
        <w:t xml:space="preserve">, </w:t>
      </w:r>
      <w:proofErr w:type="spellStart"/>
      <w:r w:rsidR="000F19E1" w:rsidRPr="005F2345">
        <w:rPr>
          <w:b/>
          <w:sz w:val="28"/>
          <w:szCs w:val="28"/>
          <w:lang w:val="uk-UA"/>
        </w:rPr>
        <w:t>Єременчук</w:t>
      </w:r>
      <w:proofErr w:type="spellEnd"/>
      <w:r w:rsidR="00096120" w:rsidRPr="00096120">
        <w:rPr>
          <w:b/>
          <w:sz w:val="28"/>
          <w:szCs w:val="28"/>
          <w:lang w:val="uk-UA"/>
        </w:rPr>
        <w:t xml:space="preserve"> </w:t>
      </w:r>
      <w:r w:rsidR="00096120" w:rsidRPr="005F2345">
        <w:rPr>
          <w:b/>
          <w:sz w:val="28"/>
          <w:szCs w:val="28"/>
          <w:lang w:val="uk-UA"/>
        </w:rPr>
        <w:t>І.В.</w:t>
      </w:r>
      <w:r w:rsidR="000F19E1" w:rsidRPr="005F2345">
        <w:rPr>
          <w:b/>
          <w:sz w:val="28"/>
          <w:szCs w:val="28"/>
          <w:lang w:val="uk-UA"/>
        </w:rPr>
        <w:t xml:space="preserve">, </w:t>
      </w:r>
      <w:proofErr w:type="spellStart"/>
      <w:r w:rsidR="000F19E1" w:rsidRPr="005F2345">
        <w:rPr>
          <w:b/>
          <w:sz w:val="28"/>
          <w:szCs w:val="28"/>
          <w:lang w:val="uk-UA"/>
        </w:rPr>
        <w:t>Підвербецька</w:t>
      </w:r>
      <w:proofErr w:type="spellEnd"/>
      <w:r w:rsidR="000F19E1" w:rsidRPr="005F2345">
        <w:rPr>
          <w:b/>
          <w:sz w:val="28"/>
          <w:szCs w:val="28"/>
          <w:lang w:val="uk-UA"/>
        </w:rPr>
        <w:t xml:space="preserve"> О.В., Сливка В.І. </w:t>
      </w:r>
      <w:r w:rsidR="000F19E1" w:rsidRPr="005F2345">
        <w:rPr>
          <w:sz w:val="28"/>
          <w:szCs w:val="28"/>
          <w:lang w:val="uk-UA"/>
        </w:rPr>
        <w:t xml:space="preserve">«Вплив </w:t>
      </w:r>
      <w:proofErr w:type="spellStart"/>
      <w:r w:rsidR="000F19E1" w:rsidRPr="005F2345">
        <w:rPr>
          <w:sz w:val="28"/>
          <w:szCs w:val="28"/>
          <w:lang w:val="uk-UA"/>
        </w:rPr>
        <w:t>алельного</w:t>
      </w:r>
      <w:proofErr w:type="spellEnd"/>
      <w:r w:rsidR="000F19E1" w:rsidRPr="005F2345">
        <w:rPr>
          <w:sz w:val="28"/>
          <w:szCs w:val="28"/>
          <w:lang w:val="uk-UA"/>
        </w:rPr>
        <w:t xml:space="preserve"> поліморфізму генів </w:t>
      </w:r>
      <w:proofErr w:type="spellStart"/>
      <w:r w:rsidR="000F19E1" w:rsidRPr="005F2345">
        <w:rPr>
          <w:sz w:val="28"/>
          <w:szCs w:val="28"/>
          <w:lang w:val="uk-UA"/>
        </w:rPr>
        <w:t>біотрансформації</w:t>
      </w:r>
      <w:proofErr w:type="spellEnd"/>
      <w:r w:rsidR="000F19E1" w:rsidRPr="005F2345">
        <w:rPr>
          <w:sz w:val="28"/>
          <w:szCs w:val="28"/>
          <w:lang w:val="uk-UA"/>
        </w:rPr>
        <w:t xml:space="preserve"> </w:t>
      </w:r>
      <w:proofErr w:type="spellStart"/>
      <w:r w:rsidR="000F19E1" w:rsidRPr="005F2345">
        <w:rPr>
          <w:sz w:val="28"/>
          <w:szCs w:val="28"/>
          <w:lang w:val="uk-UA"/>
        </w:rPr>
        <w:t>ксенобіотиків</w:t>
      </w:r>
      <w:proofErr w:type="spellEnd"/>
      <w:r w:rsidR="000F19E1" w:rsidRPr="005F2345">
        <w:rPr>
          <w:sz w:val="28"/>
          <w:szCs w:val="28"/>
          <w:lang w:val="uk-UA"/>
        </w:rPr>
        <w:t xml:space="preserve"> класу </w:t>
      </w:r>
      <w:r w:rsidR="005D3EBF" w:rsidRPr="005F2345">
        <w:rPr>
          <w:sz w:val="28"/>
          <w:szCs w:val="28"/>
          <w:lang w:val="uk-UA"/>
        </w:rPr>
        <w:t>М</w:t>
      </w:r>
      <w:r w:rsidR="000F19E1" w:rsidRPr="005F2345">
        <w:rPr>
          <w:sz w:val="28"/>
          <w:szCs w:val="28"/>
          <w:lang w:val="uk-UA"/>
        </w:rPr>
        <w:t xml:space="preserve">1 та </w:t>
      </w:r>
      <w:r w:rsidR="005D3EBF" w:rsidRPr="005F2345">
        <w:rPr>
          <w:sz w:val="28"/>
          <w:szCs w:val="28"/>
          <w:lang w:val="uk-UA"/>
        </w:rPr>
        <w:t>Т</w:t>
      </w:r>
      <w:r w:rsidR="000F19E1" w:rsidRPr="005F2345">
        <w:rPr>
          <w:sz w:val="28"/>
          <w:szCs w:val="28"/>
          <w:lang w:val="uk-UA"/>
        </w:rPr>
        <w:t>1 на перебіг та лікування туберкульозу».</w:t>
      </w:r>
    </w:p>
    <w:p w:rsidR="00345F8D" w:rsidRDefault="00F6384B" w:rsidP="00096120">
      <w:pPr>
        <w:pStyle w:val="a3"/>
        <w:numPr>
          <w:ilvl w:val="1"/>
          <w:numId w:val="34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345F8D">
        <w:rPr>
          <w:b/>
          <w:color w:val="000000" w:themeColor="text1"/>
          <w:sz w:val="28"/>
          <w:szCs w:val="28"/>
          <w:lang w:val="uk-UA"/>
        </w:rPr>
        <w:t>Шідловський</w:t>
      </w:r>
      <w:proofErr w:type="spellEnd"/>
      <w:r w:rsidR="00295439" w:rsidRPr="0029543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95439" w:rsidRPr="00345F8D">
        <w:rPr>
          <w:b/>
          <w:color w:val="000000" w:themeColor="text1"/>
          <w:sz w:val="28"/>
          <w:szCs w:val="28"/>
          <w:lang w:val="uk-UA"/>
        </w:rPr>
        <w:t>В</w:t>
      </w:r>
      <w:r w:rsidR="00295439">
        <w:rPr>
          <w:b/>
          <w:color w:val="000000" w:themeColor="text1"/>
          <w:sz w:val="28"/>
          <w:szCs w:val="28"/>
          <w:lang w:val="uk-UA"/>
        </w:rPr>
        <w:t>.О.</w:t>
      </w:r>
      <w:r w:rsidRPr="00345F8D">
        <w:rPr>
          <w:b/>
          <w:color w:val="000000" w:themeColor="text1"/>
          <w:sz w:val="28"/>
          <w:szCs w:val="28"/>
          <w:lang w:val="uk-UA"/>
        </w:rPr>
        <w:t>, Володимир І</w:t>
      </w:r>
      <w:r w:rsidR="00295439">
        <w:rPr>
          <w:b/>
          <w:color w:val="000000" w:themeColor="text1"/>
          <w:sz w:val="28"/>
          <w:szCs w:val="28"/>
          <w:lang w:val="uk-UA"/>
        </w:rPr>
        <w:t>.П.</w:t>
      </w:r>
      <w:r w:rsidRPr="00345F8D">
        <w:rPr>
          <w:b/>
          <w:color w:val="000000" w:themeColor="text1"/>
          <w:sz w:val="28"/>
          <w:szCs w:val="28"/>
          <w:lang w:val="uk-UA"/>
        </w:rPr>
        <w:t>, Сидо</w:t>
      </w:r>
      <w:r w:rsidR="00CC3BC1">
        <w:rPr>
          <w:b/>
          <w:color w:val="000000" w:themeColor="text1"/>
          <w:sz w:val="28"/>
          <w:szCs w:val="28"/>
          <w:lang w:val="uk-UA"/>
        </w:rPr>
        <w:t>р</w:t>
      </w:r>
      <w:r w:rsidRPr="00345F8D">
        <w:rPr>
          <w:b/>
          <w:color w:val="000000" w:themeColor="text1"/>
          <w:sz w:val="28"/>
          <w:szCs w:val="28"/>
          <w:lang w:val="uk-UA"/>
        </w:rPr>
        <w:t xml:space="preserve">чук </w:t>
      </w:r>
      <w:r w:rsidR="00295439" w:rsidRPr="00345F8D">
        <w:rPr>
          <w:b/>
          <w:color w:val="000000" w:themeColor="text1"/>
          <w:sz w:val="28"/>
          <w:szCs w:val="28"/>
          <w:lang w:val="uk-UA"/>
        </w:rPr>
        <w:t>Л</w:t>
      </w:r>
      <w:r w:rsidR="00295439">
        <w:rPr>
          <w:b/>
          <w:color w:val="000000" w:themeColor="text1"/>
          <w:sz w:val="28"/>
          <w:szCs w:val="28"/>
          <w:lang w:val="uk-UA"/>
        </w:rPr>
        <w:t xml:space="preserve">.П. та співавтори </w:t>
      </w:r>
      <w:r w:rsidRPr="00345F8D">
        <w:rPr>
          <w:color w:val="000000" w:themeColor="text1"/>
          <w:sz w:val="28"/>
          <w:szCs w:val="28"/>
          <w:lang w:val="uk-UA"/>
        </w:rPr>
        <w:t xml:space="preserve">«Автоімунний </w:t>
      </w:r>
      <w:proofErr w:type="spellStart"/>
      <w:r w:rsidRPr="00345F8D">
        <w:rPr>
          <w:color w:val="000000" w:themeColor="text1"/>
          <w:sz w:val="28"/>
          <w:szCs w:val="28"/>
          <w:lang w:val="uk-UA"/>
        </w:rPr>
        <w:t>тиреоїдит</w:t>
      </w:r>
      <w:proofErr w:type="spellEnd"/>
      <w:r w:rsidRPr="00345F8D">
        <w:rPr>
          <w:color w:val="000000" w:themeColor="text1"/>
          <w:sz w:val="28"/>
          <w:szCs w:val="28"/>
          <w:lang w:val="uk-UA"/>
        </w:rPr>
        <w:t xml:space="preserve"> в новій реальності (</w:t>
      </w:r>
      <w:proofErr w:type="spellStart"/>
      <w:r w:rsidRPr="00345F8D">
        <w:rPr>
          <w:color w:val="000000" w:themeColor="text1"/>
          <w:sz w:val="28"/>
          <w:szCs w:val="28"/>
          <w:lang w:val="uk-UA"/>
        </w:rPr>
        <w:t>інт</w:t>
      </w:r>
      <w:r w:rsidR="000F64B1" w:rsidRPr="00345F8D">
        <w:rPr>
          <w:color w:val="000000" w:themeColor="text1"/>
          <w:sz w:val="28"/>
          <w:szCs w:val="28"/>
          <w:lang w:val="uk-UA"/>
        </w:rPr>
        <w:t>р</w:t>
      </w:r>
      <w:r w:rsidRPr="00345F8D">
        <w:rPr>
          <w:color w:val="000000" w:themeColor="text1"/>
          <w:sz w:val="28"/>
          <w:szCs w:val="28"/>
          <w:lang w:val="uk-UA"/>
        </w:rPr>
        <w:t>игуюча</w:t>
      </w:r>
      <w:proofErr w:type="spellEnd"/>
      <w:r w:rsidRPr="00345F8D">
        <w:rPr>
          <w:color w:val="000000" w:themeColor="text1"/>
          <w:sz w:val="28"/>
          <w:szCs w:val="28"/>
          <w:lang w:val="uk-UA"/>
        </w:rPr>
        <w:t xml:space="preserve"> хвороба через століття після першого опису)»</w:t>
      </w:r>
      <w:r w:rsidRPr="00345F8D">
        <w:rPr>
          <w:b/>
          <w:color w:val="000000" w:themeColor="text1"/>
          <w:sz w:val="28"/>
          <w:szCs w:val="28"/>
          <w:lang w:val="uk-UA"/>
        </w:rPr>
        <w:t>.</w:t>
      </w:r>
    </w:p>
    <w:p w:rsidR="00355A3A" w:rsidRDefault="00876414" w:rsidP="00096120">
      <w:pPr>
        <w:pStyle w:val="a3"/>
        <w:numPr>
          <w:ilvl w:val="1"/>
          <w:numId w:val="34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345F8D">
        <w:rPr>
          <w:b/>
          <w:color w:val="000000" w:themeColor="text1"/>
          <w:sz w:val="28"/>
          <w:szCs w:val="28"/>
          <w:lang w:val="uk-UA"/>
        </w:rPr>
        <w:t>Польовий</w:t>
      </w:r>
      <w:r w:rsidR="00096120" w:rsidRPr="0009612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96120" w:rsidRPr="00345F8D">
        <w:rPr>
          <w:b/>
          <w:color w:val="000000" w:themeColor="text1"/>
          <w:sz w:val="28"/>
          <w:szCs w:val="28"/>
          <w:lang w:val="uk-UA"/>
        </w:rPr>
        <w:t>В.П.</w:t>
      </w:r>
      <w:r w:rsidRPr="00345F8D">
        <w:rPr>
          <w:b/>
          <w:color w:val="000000" w:themeColor="text1"/>
          <w:sz w:val="28"/>
          <w:szCs w:val="28"/>
          <w:lang w:val="uk-UA"/>
        </w:rPr>
        <w:t>, Сидорчук</w:t>
      </w:r>
      <w:r w:rsidR="00096120" w:rsidRPr="0009612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96120" w:rsidRPr="00345F8D">
        <w:rPr>
          <w:b/>
          <w:color w:val="000000" w:themeColor="text1"/>
          <w:sz w:val="28"/>
          <w:szCs w:val="28"/>
          <w:lang w:val="uk-UA"/>
        </w:rPr>
        <w:t>Р.І.</w:t>
      </w:r>
      <w:r w:rsidRPr="00345F8D">
        <w:rPr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45F8D">
        <w:rPr>
          <w:b/>
          <w:color w:val="000000" w:themeColor="text1"/>
          <w:sz w:val="28"/>
          <w:szCs w:val="28"/>
          <w:lang w:val="uk-UA"/>
        </w:rPr>
        <w:t>Гощинський</w:t>
      </w:r>
      <w:proofErr w:type="spellEnd"/>
      <w:r w:rsidR="00096120" w:rsidRPr="0009612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96120" w:rsidRPr="00345F8D">
        <w:rPr>
          <w:b/>
          <w:color w:val="000000" w:themeColor="text1"/>
          <w:sz w:val="28"/>
          <w:szCs w:val="28"/>
          <w:lang w:val="uk-UA"/>
        </w:rPr>
        <w:t>В.Б.</w:t>
      </w:r>
      <w:r w:rsidRPr="00345F8D">
        <w:rPr>
          <w:b/>
          <w:color w:val="000000" w:themeColor="text1"/>
          <w:sz w:val="28"/>
          <w:szCs w:val="28"/>
          <w:lang w:val="uk-UA"/>
        </w:rPr>
        <w:t>, Паляниця</w:t>
      </w:r>
      <w:r w:rsidR="00096120" w:rsidRPr="0009612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96120" w:rsidRPr="00345F8D">
        <w:rPr>
          <w:b/>
          <w:color w:val="000000" w:themeColor="text1"/>
          <w:sz w:val="28"/>
          <w:szCs w:val="28"/>
          <w:lang w:val="uk-UA"/>
        </w:rPr>
        <w:t>А.С.</w:t>
      </w:r>
      <w:r w:rsidRPr="00345F8D">
        <w:rPr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45F8D">
        <w:rPr>
          <w:b/>
          <w:color w:val="000000" w:themeColor="text1"/>
          <w:sz w:val="28"/>
          <w:szCs w:val="28"/>
          <w:lang w:val="uk-UA"/>
        </w:rPr>
        <w:t>Білел</w:t>
      </w:r>
      <w:proofErr w:type="spellEnd"/>
      <w:r w:rsidRPr="00345F8D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45F8D">
        <w:rPr>
          <w:b/>
          <w:color w:val="000000" w:themeColor="text1"/>
          <w:sz w:val="28"/>
          <w:szCs w:val="28"/>
          <w:lang w:val="uk-UA"/>
        </w:rPr>
        <w:t>Кхоршані</w:t>
      </w:r>
      <w:proofErr w:type="spellEnd"/>
      <w:r w:rsidRPr="00345F8D">
        <w:rPr>
          <w:b/>
          <w:color w:val="000000" w:themeColor="text1"/>
          <w:sz w:val="28"/>
          <w:szCs w:val="28"/>
          <w:lang w:val="uk-UA"/>
        </w:rPr>
        <w:t xml:space="preserve"> «</w:t>
      </w:r>
      <w:r w:rsidRPr="00345F8D">
        <w:rPr>
          <w:color w:val="000000" w:themeColor="text1"/>
          <w:sz w:val="28"/>
          <w:szCs w:val="28"/>
          <w:lang w:val="uk-UA"/>
        </w:rPr>
        <w:t>Прогнозування перебігу та хірургічна корекція критичної ішемії нижніх кінцівок у хворих на цукровий діабет</w:t>
      </w:r>
      <w:r w:rsidRPr="00345F8D">
        <w:rPr>
          <w:b/>
          <w:color w:val="000000" w:themeColor="text1"/>
          <w:sz w:val="28"/>
          <w:szCs w:val="28"/>
          <w:lang w:val="uk-UA"/>
        </w:rPr>
        <w:t>».</w:t>
      </w:r>
    </w:p>
    <w:p w:rsidR="00D072B1" w:rsidRPr="00D072B1" w:rsidRDefault="00D072B1" w:rsidP="00096120">
      <w:pPr>
        <w:pStyle w:val="a3"/>
        <w:numPr>
          <w:ilvl w:val="1"/>
          <w:numId w:val="34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Палічук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Ю.І.,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Шепітько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К.В.,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Марценяк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І.В. </w:t>
      </w:r>
      <w:r w:rsidRPr="00D072B1">
        <w:rPr>
          <w:color w:val="000000" w:themeColor="text1"/>
          <w:sz w:val="28"/>
          <w:szCs w:val="28"/>
          <w:lang w:val="uk-UA"/>
        </w:rPr>
        <w:t>«</w:t>
      </w:r>
      <w:r>
        <w:rPr>
          <w:color w:val="000000" w:themeColor="text1"/>
          <w:sz w:val="28"/>
          <w:szCs w:val="28"/>
          <w:lang w:val="uk-UA"/>
        </w:rPr>
        <w:t xml:space="preserve">Застосування </w:t>
      </w:r>
      <w:proofErr w:type="spellStart"/>
      <w:r>
        <w:rPr>
          <w:color w:val="000000" w:themeColor="text1"/>
          <w:sz w:val="28"/>
          <w:szCs w:val="28"/>
          <w:lang w:val="uk-UA"/>
        </w:rPr>
        <w:t>здоров’язберігаючих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технологій при формуванні культури здоров’я  майбутніх лікарів</w:t>
      </w:r>
      <w:r w:rsidRPr="00D072B1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. </w:t>
      </w:r>
    </w:p>
    <w:p w:rsidR="00D072B1" w:rsidRPr="00D072B1" w:rsidRDefault="00D072B1" w:rsidP="00D072B1">
      <w:pPr>
        <w:pStyle w:val="a3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72B1" w:rsidRPr="00D072B1" w:rsidRDefault="00D072B1" w:rsidP="00D072B1">
      <w:pPr>
        <w:pStyle w:val="a3"/>
        <w:numPr>
          <w:ilvl w:val="0"/>
          <w:numId w:val="34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D072B1">
        <w:rPr>
          <w:b/>
          <w:color w:val="000000" w:themeColor="text1"/>
          <w:sz w:val="28"/>
          <w:szCs w:val="28"/>
          <w:lang w:val="uk-UA"/>
        </w:rPr>
        <w:t>Розгляд матеріалів заявок на включення наукових повідомлень</w:t>
      </w:r>
      <w:r w:rsidRPr="00D072B1">
        <w:rPr>
          <w:b/>
          <w:color w:val="000000" w:themeColor="text1"/>
          <w:sz w:val="28"/>
          <w:szCs w:val="28"/>
          <w:lang w:val="uk-UA"/>
        </w:rPr>
        <w:br/>
        <w:t>до Реєстру галузевих нововведень:</w:t>
      </w:r>
    </w:p>
    <w:p w:rsidR="00D072B1" w:rsidRDefault="00D072B1" w:rsidP="00D072B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072B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1. </w:t>
      </w:r>
      <w:proofErr w:type="spellStart"/>
      <w:r>
        <w:rPr>
          <w:b/>
          <w:sz w:val="28"/>
          <w:szCs w:val="28"/>
          <w:lang w:val="uk-UA"/>
        </w:rPr>
        <w:t>Хухліна</w:t>
      </w:r>
      <w:proofErr w:type="spellEnd"/>
      <w:r>
        <w:rPr>
          <w:b/>
          <w:sz w:val="28"/>
          <w:szCs w:val="28"/>
          <w:lang w:val="uk-UA"/>
        </w:rPr>
        <w:t xml:space="preserve"> О.С., </w:t>
      </w:r>
      <w:r w:rsidRPr="00D072B1">
        <w:rPr>
          <w:b/>
          <w:sz w:val="28"/>
          <w:szCs w:val="28"/>
          <w:lang w:val="uk-UA"/>
        </w:rPr>
        <w:t>Антонів А.А., Мандрик О.Є.</w:t>
      </w:r>
      <w:r w:rsidRPr="00D072B1">
        <w:rPr>
          <w:sz w:val="28"/>
          <w:szCs w:val="28"/>
          <w:lang w:val="uk-UA"/>
        </w:rPr>
        <w:t xml:space="preserve"> «Спосіб корекції </w:t>
      </w:r>
      <w:r>
        <w:rPr>
          <w:sz w:val="28"/>
          <w:szCs w:val="28"/>
          <w:lang w:val="uk-UA"/>
        </w:rPr>
        <w:t xml:space="preserve">та профілактики неалкогольного </w:t>
      </w:r>
      <w:proofErr w:type="spellStart"/>
      <w:r>
        <w:rPr>
          <w:sz w:val="28"/>
          <w:szCs w:val="28"/>
          <w:lang w:val="uk-UA"/>
        </w:rPr>
        <w:t>стеатогепатиту</w:t>
      </w:r>
      <w:proofErr w:type="spellEnd"/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коморбідного</w:t>
      </w:r>
      <w:proofErr w:type="spellEnd"/>
      <w:r>
        <w:rPr>
          <w:sz w:val="28"/>
          <w:szCs w:val="28"/>
          <w:lang w:val="uk-UA"/>
        </w:rPr>
        <w:t xml:space="preserve"> перебігу з гіпертонічною хворобою ІІ стадії</w:t>
      </w:r>
      <w:r w:rsidRPr="00D072B1">
        <w:rPr>
          <w:sz w:val="28"/>
          <w:szCs w:val="28"/>
          <w:lang w:val="uk-UA"/>
        </w:rPr>
        <w:t>».</w:t>
      </w:r>
    </w:p>
    <w:p w:rsidR="00D072B1" w:rsidRDefault="00D072B1" w:rsidP="00D072B1">
      <w:pPr>
        <w:pStyle w:val="a3"/>
        <w:ind w:left="0"/>
        <w:jc w:val="both"/>
        <w:rPr>
          <w:sz w:val="28"/>
          <w:szCs w:val="28"/>
          <w:lang w:val="uk-UA"/>
        </w:rPr>
      </w:pPr>
      <w:r w:rsidRPr="00D072B1">
        <w:rPr>
          <w:b/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Хухліна</w:t>
      </w:r>
      <w:proofErr w:type="spellEnd"/>
      <w:r>
        <w:rPr>
          <w:b/>
          <w:sz w:val="28"/>
          <w:szCs w:val="28"/>
          <w:lang w:val="uk-UA"/>
        </w:rPr>
        <w:t xml:space="preserve"> О.С., </w:t>
      </w:r>
      <w:r w:rsidRPr="00D072B1">
        <w:rPr>
          <w:b/>
          <w:sz w:val="28"/>
          <w:szCs w:val="28"/>
          <w:lang w:val="uk-UA"/>
        </w:rPr>
        <w:t>Антонів А.А., Дудка І.В., Дудка Т.В.</w:t>
      </w:r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Каньовська</w:t>
      </w:r>
      <w:proofErr w:type="spellEnd"/>
      <w:r>
        <w:rPr>
          <w:b/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 «Спосіб профілактики прогресування фіброзу печінки у хворих на неалкогольний </w:t>
      </w:r>
      <w:proofErr w:type="spellStart"/>
      <w:r>
        <w:rPr>
          <w:sz w:val="28"/>
          <w:szCs w:val="28"/>
          <w:lang w:val="uk-UA"/>
        </w:rPr>
        <w:t>стеатогепатит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D072B1" w:rsidRPr="00D072B1" w:rsidRDefault="00D072B1" w:rsidP="00D072B1">
      <w:pPr>
        <w:pStyle w:val="a3"/>
        <w:ind w:left="0"/>
        <w:jc w:val="both"/>
        <w:rPr>
          <w:sz w:val="24"/>
          <w:szCs w:val="24"/>
          <w:lang w:val="uk-UA"/>
        </w:rPr>
      </w:pPr>
      <w:r w:rsidRPr="00D072B1">
        <w:rPr>
          <w:b/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Хухліна</w:t>
      </w:r>
      <w:proofErr w:type="spellEnd"/>
      <w:r>
        <w:rPr>
          <w:b/>
          <w:sz w:val="28"/>
          <w:szCs w:val="28"/>
          <w:lang w:val="uk-UA"/>
        </w:rPr>
        <w:t xml:space="preserve"> О.С., </w:t>
      </w:r>
      <w:r w:rsidRPr="00D072B1">
        <w:rPr>
          <w:b/>
          <w:sz w:val="28"/>
          <w:szCs w:val="28"/>
          <w:lang w:val="uk-UA"/>
        </w:rPr>
        <w:t xml:space="preserve">Антонів А.А., </w:t>
      </w:r>
      <w:proofErr w:type="spellStart"/>
      <w:r>
        <w:rPr>
          <w:b/>
          <w:sz w:val="28"/>
          <w:szCs w:val="28"/>
          <w:lang w:val="uk-UA"/>
        </w:rPr>
        <w:t>Шупер</w:t>
      </w:r>
      <w:proofErr w:type="spellEnd"/>
      <w:r>
        <w:rPr>
          <w:b/>
          <w:sz w:val="28"/>
          <w:szCs w:val="28"/>
          <w:lang w:val="uk-UA"/>
        </w:rPr>
        <w:t xml:space="preserve"> В.О., Горбатюк І.Б., </w:t>
      </w:r>
      <w:proofErr w:type="spellStart"/>
      <w:r>
        <w:rPr>
          <w:b/>
          <w:sz w:val="28"/>
          <w:szCs w:val="28"/>
          <w:lang w:val="uk-UA"/>
        </w:rPr>
        <w:t>Каратєєва</w:t>
      </w:r>
      <w:proofErr w:type="spellEnd"/>
      <w:r>
        <w:rPr>
          <w:b/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«</w:t>
      </w:r>
      <w:r w:rsidR="008F06E1">
        <w:rPr>
          <w:sz w:val="28"/>
          <w:szCs w:val="28"/>
          <w:lang w:val="uk-UA"/>
        </w:rPr>
        <w:t xml:space="preserve">Спосіб корекції та профілактики неалкогольного </w:t>
      </w:r>
      <w:proofErr w:type="spellStart"/>
      <w:r w:rsidR="008F06E1">
        <w:rPr>
          <w:sz w:val="28"/>
          <w:szCs w:val="28"/>
          <w:lang w:val="uk-UA"/>
        </w:rPr>
        <w:t>стеатогепатиту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085301" w:rsidRDefault="00085301" w:rsidP="00263A90">
      <w:pPr>
        <w:pStyle w:val="a3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2405FF" w:rsidRDefault="002405FF" w:rsidP="00263A90">
      <w:pPr>
        <w:pStyle w:val="a3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F06E1" w:rsidRDefault="008F06E1" w:rsidP="00263A90">
      <w:pPr>
        <w:pStyle w:val="a3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85301" w:rsidRPr="00085301" w:rsidRDefault="00085301" w:rsidP="005F2345">
      <w:pPr>
        <w:pStyle w:val="a3"/>
        <w:numPr>
          <w:ilvl w:val="0"/>
          <w:numId w:val="34"/>
        </w:numPr>
        <w:tabs>
          <w:tab w:val="left" w:pos="-2835"/>
          <w:tab w:val="left" w:pos="-1985"/>
        </w:tabs>
        <w:ind w:right="-1"/>
        <w:jc w:val="both"/>
        <w:rPr>
          <w:b/>
          <w:sz w:val="28"/>
          <w:szCs w:val="28"/>
          <w:lang w:val="uk-UA"/>
        </w:rPr>
      </w:pPr>
      <w:r w:rsidRPr="00085301">
        <w:rPr>
          <w:b/>
          <w:bCs/>
          <w:sz w:val="28"/>
          <w:szCs w:val="28"/>
          <w:lang w:val="uk-UA"/>
        </w:rPr>
        <w:lastRenderedPageBreak/>
        <w:t>Про проведення попередньої експертизи науков</w:t>
      </w:r>
      <w:r w:rsidR="00A12FB6">
        <w:rPr>
          <w:b/>
          <w:bCs/>
          <w:sz w:val="28"/>
          <w:szCs w:val="28"/>
          <w:lang w:val="uk-UA"/>
        </w:rPr>
        <w:t>их</w:t>
      </w:r>
      <w:r w:rsidRPr="00085301">
        <w:rPr>
          <w:b/>
          <w:bCs/>
          <w:sz w:val="28"/>
          <w:szCs w:val="28"/>
          <w:lang w:val="uk-UA"/>
        </w:rPr>
        <w:t xml:space="preserve"> дисертаційн</w:t>
      </w:r>
      <w:r w:rsidR="00A12FB6">
        <w:rPr>
          <w:b/>
          <w:bCs/>
          <w:sz w:val="28"/>
          <w:szCs w:val="28"/>
          <w:lang w:val="uk-UA"/>
        </w:rPr>
        <w:t xml:space="preserve">их </w:t>
      </w:r>
      <w:r w:rsidRPr="00085301">
        <w:rPr>
          <w:b/>
          <w:bCs/>
          <w:sz w:val="28"/>
          <w:szCs w:val="28"/>
          <w:lang w:val="uk-UA"/>
        </w:rPr>
        <w:t>роб</w:t>
      </w:r>
      <w:r w:rsidR="00A12FB6">
        <w:rPr>
          <w:b/>
          <w:bCs/>
          <w:sz w:val="28"/>
          <w:szCs w:val="28"/>
          <w:lang w:val="uk-UA"/>
        </w:rPr>
        <w:t>іт</w:t>
      </w:r>
      <w:r w:rsidRPr="00085301">
        <w:rPr>
          <w:b/>
          <w:bCs/>
          <w:sz w:val="28"/>
          <w:szCs w:val="28"/>
          <w:lang w:val="uk-UA"/>
        </w:rPr>
        <w:t xml:space="preserve">: </w:t>
      </w:r>
    </w:p>
    <w:p w:rsidR="00321A47" w:rsidRPr="00321A47" w:rsidRDefault="00D072B1" w:rsidP="00321A47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21A47">
        <w:rPr>
          <w:b/>
          <w:sz w:val="28"/>
          <w:szCs w:val="28"/>
          <w:lang w:val="uk-UA"/>
        </w:rPr>
        <w:t xml:space="preserve">.1. </w:t>
      </w:r>
      <w:proofErr w:type="spellStart"/>
      <w:r w:rsidR="00085301" w:rsidRPr="00321A47">
        <w:rPr>
          <w:b/>
          <w:sz w:val="28"/>
          <w:szCs w:val="28"/>
          <w:lang w:val="uk-UA"/>
        </w:rPr>
        <w:t>Гринчука</w:t>
      </w:r>
      <w:proofErr w:type="spellEnd"/>
      <w:r w:rsidR="00085301" w:rsidRPr="00321A47">
        <w:rPr>
          <w:b/>
          <w:sz w:val="28"/>
          <w:szCs w:val="28"/>
          <w:lang w:val="uk-UA"/>
        </w:rPr>
        <w:t xml:space="preserve"> Андрія Федоровича</w:t>
      </w:r>
      <w:r w:rsidR="00085301" w:rsidRPr="00321A47">
        <w:rPr>
          <w:sz w:val="28"/>
          <w:szCs w:val="28"/>
          <w:lang w:val="uk-UA"/>
        </w:rPr>
        <w:t xml:space="preserve"> аспіранта кафедри хірургії №1 на тему: «</w:t>
      </w:r>
      <w:r w:rsidR="000F64B1" w:rsidRPr="00321A47">
        <w:rPr>
          <w:sz w:val="28"/>
          <w:szCs w:val="28"/>
          <w:lang w:val="uk-UA"/>
        </w:rPr>
        <w:t>Диференційоване лікування хворих на поширений гострий перитоніт</w:t>
      </w:r>
      <w:r w:rsidR="00085301" w:rsidRPr="00321A47">
        <w:rPr>
          <w:sz w:val="28"/>
          <w:szCs w:val="28"/>
          <w:lang w:val="uk-UA"/>
        </w:rPr>
        <w:t xml:space="preserve">» </w:t>
      </w:r>
      <w:r w:rsidR="00085301" w:rsidRPr="00321A47">
        <w:rPr>
          <w:bCs/>
          <w:sz w:val="28"/>
          <w:szCs w:val="28"/>
          <w:lang w:val="uk-UA"/>
        </w:rPr>
        <w:t>на фаховому семінарі та призначення рецензентів</w:t>
      </w:r>
      <w:r w:rsidR="00263A90" w:rsidRPr="00321A47">
        <w:rPr>
          <w:bCs/>
          <w:sz w:val="28"/>
          <w:szCs w:val="28"/>
          <w:lang w:val="uk-UA"/>
        </w:rPr>
        <w:t xml:space="preserve">: </w:t>
      </w:r>
      <w:proofErr w:type="spellStart"/>
      <w:r w:rsidR="00096120" w:rsidRPr="00321A47">
        <w:rPr>
          <w:sz w:val="28"/>
          <w:szCs w:val="28"/>
          <w:lang w:val="uk-UA"/>
        </w:rPr>
        <w:t>д.мед.н</w:t>
      </w:r>
      <w:proofErr w:type="spellEnd"/>
      <w:r w:rsidR="00096120" w:rsidRPr="00321A47">
        <w:rPr>
          <w:sz w:val="28"/>
          <w:szCs w:val="28"/>
          <w:lang w:val="uk-UA"/>
        </w:rPr>
        <w:t xml:space="preserve">., проф. </w:t>
      </w:r>
      <w:proofErr w:type="spellStart"/>
      <w:r w:rsidR="00096120" w:rsidRPr="00321A47">
        <w:rPr>
          <w:sz w:val="28"/>
          <w:szCs w:val="28"/>
          <w:lang w:val="uk-UA"/>
        </w:rPr>
        <w:t>Коновчук</w:t>
      </w:r>
      <w:proofErr w:type="spellEnd"/>
      <w:r w:rsidR="00096120" w:rsidRPr="00321A47">
        <w:rPr>
          <w:sz w:val="28"/>
          <w:szCs w:val="28"/>
          <w:lang w:val="uk-UA"/>
        </w:rPr>
        <w:t xml:space="preserve"> В.М.</w:t>
      </w:r>
      <w:r w:rsidR="00096120">
        <w:rPr>
          <w:sz w:val="28"/>
          <w:szCs w:val="28"/>
          <w:lang w:val="uk-UA"/>
        </w:rPr>
        <w:t>,</w:t>
      </w:r>
      <w:r w:rsidR="00096120" w:rsidRPr="00321A47">
        <w:rPr>
          <w:sz w:val="28"/>
          <w:szCs w:val="28"/>
          <w:lang w:val="uk-UA"/>
        </w:rPr>
        <w:t xml:space="preserve"> </w:t>
      </w:r>
      <w:proofErr w:type="spellStart"/>
      <w:r w:rsidR="00096120">
        <w:rPr>
          <w:sz w:val="28"/>
          <w:szCs w:val="28"/>
          <w:lang w:val="uk-UA"/>
        </w:rPr>
        <w:t>д.мед.н</w:t>
      </w:r>
      <w:proofErr w:type="spellEnd"/>
      <w:r w:rsidR="00096120">
        <w:rPr>
          <w:sz w:val="28"/>
          <w:szCs w:val="28"/>
          <w:lang w:val="uk-UA"/>
        </w:rPr>
        <w:t xml:space="preserve">., доц. </w:t>
      </w:r>
      <w:proofErr w:type="spellStart"/>
      <w:r w:rsidR="00096120">
        <w:rPr>
          <w:sz w:val="28"/>
          <w:szCs w:val="28"/>
          <w:lang w:val="uk-UA"/>
        </w:rPr>
        <w:t>Ротар</w:t>
      </w:r>
      <w:proofErr w:type="spellEnd"/>
      <w:r w:rsidR="00096120">
        <w:rPr>
          <w:sz w:val="28"/>
          <w:szCs w:val="28"/>
          <w:lang w:val="uk-UA"/>
        </w:rPr>
        <w:t xml:space="preserve"> О.В.</w:t>
      </w:r>
    </w:p>
    <w:p w:rsidR="00281903" w:rsidRPr="00C225D0" w:rsidRDefault="00D072B1" w:rsidP="00D072B1">
      <w:pPr>
        <w:pStyle w:val="a3"/>
        <w:tabs>
          <w:tab w:val="left" w:pos="-2835"/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21A47">
        <w:rPr>
          <w:b/>
          <w:sz w:val="28"/>
          <w:szCs w:val="28"/>
          <w:lang w:val="uk-UA"/>
        </w:rPr>
        <w:t xml:space="preserve">.2. </w:t>
      </w:r>
      <w:proofErr w:type="spellStart"/>
      <w:r w:rsidR="00321A47">
        <w:rPr>
          <w:b/>
          <w:sz w:val="28"/>
          <w:szCs w:val="28"/>
          <w:lang w:val="uk-UA"/>
        </w:rPr>
        <w:t>Козарійчук</w:t>
      </w:r>
      <w:proofErr w:type="spellEnd"/>
      <w:r w:rsidR="00321A47">
        <w:rPr>
          <w:b/>
          <w:sz w:val="28"/>
          <w:szCs w:val="28"/>
          <w:lang w:val="uk-UA"/>
        </w:rPr>
        <w:t xml:space="preserve"> Наталія Ярославівна </w:t>
      </w:r>
      <w:r w:rsidR="00321A47" w:rsidRPr="00321A47">
        <w:rPr>
          <w:sz w:val="28"/>
          <w:szCs w:val="28"/>
          <w:lang w:val="uk-UA"/>
        </w:rPr>
        <w:t>здобувач</w:t>
      </w:r>
      <w:r w:rsidR="00A12FB6">
        <w:rPr>
          <w:sz w:val="28"/>
          <w:szCs w:val="28"/>
          <w:lang w:val="uk-UA"/>
        </w:rPr>
        <w:t>а</w:t>
      </w:r>
      <w:r w:rsidR="00321A47" w:rsidRPr="00321A47">
        <w:rPr>
          <w:sz w:val="28"/>
          <w:szCs w:val="28"/>
          <w:lang w:val="uk-UA"/>
        </w:rPr>
        <w:t xml:space="preserve"> </w:t>
      </w:r>
      <w:r w:rsidR="00321A47">
        <w:rPr>
          <w:sz w:val="28"/>
          <w:szCs w:val="28"/>
          <w:lang w:val="uk-UA"/>
        </w:rPr>
        <w:t xml:space="preserve">кафедри офтальмології </w:t>
      </w:r>
      <w:r w:rsidR="00321A47">
        <w:rPr>
          <w:sz w:val="28"/>
          <w:szCs w:val="28"/>
          <w:lang w:val="uk-UA"/>
        </w:rPr>
        <w:br/>
        <w:t xml:space="preserve">ім. Б.Л. </w:t>
      </w:r>
      <w:proofErr w:type="spellStart"/>
      <w:r w:rsidR="00321A47">
        <w:rPr>
          <w:sz w:val="28"/>
          <w:szCs w:val="28"/>
          <w:lang w:val="uk-UA"/>
        </w:rPr>
        <w:t>Радзіховського</w:t>
      </w:r>
      <w:proofErr w:type="spellEnd"/>
      <w:r w:rsidR="00321A47">
        <w:rPr>
          <w:sz w:val="28"/>
          <w:szCs w:val="28"/>
          <w:lang w:val="uk-UA"/>
        </w:rPr>
        <w:t xml:space="preserve"> на тему: «</w:t>
      </w:r>
      <w:r w:rsidR="00321A47" w:rsidRPr="00321A47">
        <w:rPr>
          <w:sz w:val="28"/>
          <w:szCs w:val="28"/>
          <w:lang w:val="uk-UA"/>
        </w:rPr>
        <w:t>Особливості морфогенезу та топографії судинно-нервових та м’язових структур органа зору в пренатальному періоді онтогенезу людини</w:t>
      </w:r>
      <w:r w:rsidR="00321A47">
        <w:rPr>
          <w:sz w:val="28"/>
          <w:szCs w:val="28"/>
          <w:lang w:val="uk-UA"/>
        </w:rPr>
        <w:t xml:space="preserve">» </w:t>
      </w:r>
      <w:r w:rsidR="00321A47" w:rsidRPr="00321A47">
        <w:rPr>
          <w:bCs/>
          <w:sz w:val="28"/>
          <w:szCs w:val="28"/>
          <w:lang w:val="uk-UA"/>
        </w:rPr>
        <w:t xml:space="preserve">на фаховому семінарі та призначення рецензентів: </w:t>
      </w:r>
      <w:proofErr w:type="spellStart"/>
      <w:r w:rsidR="00281903">
        <w:rPr>
          <w:bCs/>
          <w:sz w:val="28"/>
          <w:szCs w:val="28"/>
          <w:lang w:val="uk-UA"/>
        </w:rPr>
        <w:t>д.</w:t>
      </w:r>
      <w:r w:rsidR="00281903" w:rsidRPr="00534CE3">
        <w:rPr>
          <w:bCs/>
          <w:sz w:val="28"/>
          <w:szCs w:val="28"/>
          <w:lang w:val="uk-UA"/>
        </w:rPr>
        <w:t>мед.н</w:t>
      </w:r>
      <w:proofErr w:type="spellEnd"/>
      <w:r w:rsidR="00281903" w:rsidRPr="00534CE3">
        <w:rPr>
          <w:bCs/>
          <w:sz w:val="28"/>
          <w:szCs w:val="28"/>
          <w:lang w:val="uk-UA"/>
        </w:rPr>
        <w:t xml:space="preserve">., проф. </w:t>
      </w:r>
      <w:proofErr w:type="spellStart"/>
      <w:r w:rsidR="00281903">
        <w:rPr>
          <w:sz w:val="28"/>
          <w:szCs w:val="28"/>
          <w:lang w:val="uk-UA"/>
        </w:rPr>
        <w:t>Кузняк</w:t>
      </w:r>
      <w:proofErr w:type="spellEnd"/>
      <w:r w:rsidR="00281903">
        <w:rPr>
          <w:sz w:val="28"/>
          <w:szCs w:val="28"/>
          <w:lang w:val="uk-UA"/>
        </w:rPr>
        <w:t xml:space="preserve"> Н.Б., </w:t>
      </w:r>
      <w:proofErr w:type="spellStart"/>
      <w:r w:rsidR="00281903">
        <w:rPr>
          <w:sz w:val="28"/>
          <w:szCs w:val="28"/>
          <w:lang w:val="uk-UA"/>
        </w:rPr>
        <w:t>к.мед.н</w:t>
      </w:r>
      <w:proofErr w:type="spellEnd"/>
      <w:r w:rsidR="00281903">
        <w:rPr>
          <w:sz w:val="28"/>
          <w:szCs w:val="28"/>
          <w:lang w:val="uk-UA"/>
        </w:rPr>
        <w:t>., доц.</w:t>
      </w:r>
      <w:r w:rsidR="00281903" w:rsidRPr="00534CE3">
        <w:rPr>
          <w:sz w:val="28"/>
          <w:szCs w:val="28"/>
          <w:lang w:val="uk-UA"/>
        </w:rPr>
        <w:t xml:space="preserve"> </w:t>
      </w:r>
      <w:proofErr w:type="spellStart"/>
      <w:r w:rsidR="00281903" w:rsidRPr="00534CE3">
        <w:rPr>
          <w:sz w:val="28"/>
          <w:szCs w:val="28"/>
          <w:lang w:val="uk-UA"/>
        </w:rPr>
        <w:t>Проняєв</w:t>
      </w:r>
      <w:proofErr w:type="spellEnd"/>
      <w:r w:rsidR="00281903" w:rsidRPr="00534CE3">
        <w:rPr>
          <w:sz w:val="28"/>
          <w:szCs w:val="28"/>
          <w:lang w:val="uk-UA"/>
        </w:rPr>
        <w:t xml:space="preserve"> Д.В. </w:t>
      </w:r>
    </w:p>
    <w:p w:rsidR="00563029" w:rsidRPr="00C225D0" w:rsidRDefault="00C225D0" w:rsidP="00563029">
      <w:pPr>
        <w:pStyle w:val="a3"/>
        <w:tabs>
          <w:tab w:val="left" w:pos="-2835"/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  <w:r w:rsidRPr="00C225D0">
        <w:rPr>
          <w:b/>
          <w:sz w:val="28"/>
          <w:szCs w:val="28"/>
          <w:lang w:val="uk-UA"/>
        </w:rPr>
        <w:t xml:space="preserve">5.3. </w:t>
      </w:r>
      <w:proofErr w:type="spellStart"/>
      <w:r w:rsidRPr="00C225D0">
        <w:rPr>
          <w:b/>
          <w:sz w:val="28"/>
          <w:szCs w:val="28"/>
          <w:lang w:val="uk-UA"/>
        </w:rPr>
        <w:t>Коляник</w:t>
      </w:r>
      <w:proofErr w:type="spellEnd"/>
      <w:r w:rsidRPr="00C225D0">
        <w:rPr>
          <w:b/>
          <w:sz w:val="28"/>
          <w:szCs w:val="28"/>
          <w:lang w:val="uk-UA"/>
        </w:rPr>
        <w:t xml:space="preserve"> </w:t>
      </w:r>
      <w:proofErr w:type="spellStart"/>
      <w:r w:rsidRPr="00C225D0">
        <w:rPr>
          <w:b/>
          <w:sz w:val="28"/>
          <w:szCs w:val="28"/>
          <w:lang w:val="uk-UA"/>
        </w:rPr>
        <w:t>Ілана</w:t>
      </w:r>
      <w:proofErr w:type="spellEnd"/>
      <w:r w:rsidRPr="00C225D0">
        <w:rPr>
          <w:b/>
          <w:sz w:val="28"/>
          <w:szCs w:val="28"/>
          <w:lang w:val="uk-UA"/>
        </w:rPr>
        <w:t xml:space="preserve"> Олегівна</w:t>
      </w:r>
      <w:r>
        <w:rPr>
          <w:b/>
          <w:sz w:val="28"/>
          <w:szCs w:val="28"/>
          <w:lang w:val="uk-UA"/>
        </w:rPr>
        <w:t xml:space="preserve"> </w:t>
      </w:r>
      <w:r w:rsidRPr="00C225D0">
        <w:rPr>
          <w:sz w:val="28"/>
          <w:szCs w:val="28"/>
          <w:lang w:val="uk-UA"/>
        </w:rPr>
        <w:t>аспірант</w:t>
      </w:r>
      <w:r w:rsidR="002D07A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кафедри </w:t>
      </w:r>
      <w:r w:rsidRPr="00C225D0">
        <w:rPr>
          <w:sz w:val="28"/>
          <w:szCs w:val="28"/>
          <w:lang w:val="uk-UA"/>
        </w:rPr>
        <w:t>патологічної фізіології</w:t>
      </w:r>
      <w:r>
        <w:rPr>
          <w:sz w:val="28"/>
          <w:szCs w:val="28"/>
          <w:lang w:val="uk-UA"/>
        </w:rPr>
        <w:t xml:space="preserve"> на тему: «</w:t>
      </w:r>
      <w:r w:rsidRPr="00C225D0">
        <w:rPr>
          <w:sz w:val="28"/>
          <w:szCs w:val="28"/>
          <w:lang w:val="uk-UA"/>
        </w:rPr>
        <w:t xml:space="preserve">Вплив </w:t>
      </w:r>
      <w:proofErr w:type="spellStart"/>
      <w:r w:rsidRPr="00C225D0">
        <w:rPr>
          <w:sz w:val="28"/>
          <w:szCs w:val="28"/>
          <w:lang w:val="uk-UA"/>
        </w:rPr>
        <w:t>мелатоніну</w:t>
      </w:r>
      <w:proofErr w:type="spellEnd"/>
      <w:r w:rsidRPr="00C225D0">
        <w:rPr>
          <w:sz w:val="28"/>
          <w:szCs w:val="28"/>
          <w:lang w:val="uk-UA"/>
        </w:rPr>
        <w:t xml:space="preserve"> на обмін гідроген сульфіду та антиоксидантну систему печінки при експериментальній нефропатії</w:t>
      </w:r>
      <w:r w:rsidR="00563029">
        <w:rPr>
          <w:sz w:val="28"/>
          <w:szCs w:val="28"/>
          <w:lang w:val="uk-UA"/>
        </w:rPr>
        <w:t xml:space="preserve">» </w:t>
      </w:r>
      <w:r w:rsidR="00563029" w:rsidRPr="00321A47">
        <w:rPr>
          <w:bCs/>
          <w:sz w:val="28"/>
          <w:szCs w:val="28"/>
          <w:lang w:val="uk-UA"/>
        </w:rPr>
        <w:t xml:space="preserve">на фаховому семінарі та призначення рецензентів: </w:t>
      </w:r>
      <w:proofErr w:type="spellStart"/>
      <w:r w:rsidR="00563029">
        <w:rPr>
          <w:bCs/>
          <w:sz w:val="28"/>
          <w:szCs w:val="28"/>
          <w:lang w:val="uk-UA"/>
        </w:rPr>
        <w:t>д.</w:t>
      </w:r>
      <w:r w:rsidR="00563029" w:rsidRPr="00534CE3">
        <w:rPr>
          <w:bCs/>
          <w:sz w:val="28"/>
          <w:szCs w:val="28"/>
          <w:lang w:val="uk-UA"/>
        </w:rPr>
        <w:t>мед.н</w:t>
      </w:r>
      <w:proofErr w:type="spellEnd"/>
      <w:r w:rsidR="00563029" w:rsidRPr="00534CE3">
        <w:rPr>
          <w:bCs/>
          <w:sz w:val="28"/>
          <w:szCs w:val="28"/>
          <w:lang w:val="uk-UA"/>
        </w:rPr>
        <w:t xml:space="preserve">., проф. </w:t>
      </w:r>
      <w:proofErr w:type="spellStart"/>
      <w:r w:rsidR="00F873E3">
        <w:rPr>
          <w:sz w:val="28"/>
          <w:szCs w:val="28"/>
          <w:lang w:val="uk-UA"/>
        </w:rPr>
        <w:t>Грицюк</w:t>
      </w:r>
      <w:proofErr w:type="spellEnd"/>
      <w:r w:rsidR="00F873E3">
        <w:rPr>
          <w:sz w:val="28"/>
          <w:szCs w:val="28"/>
          <w:lang w:val="uk-UA"/>
        </w:rPr>
        <w:t xml:space="preserve"> М.І</w:t>
      </w:r>
      <w:r w:rsidR="00563029">
        <w:rPr>
          <w:sz w:val="28"/>
          <w:szCs w:val="28"/>
          <w:lang w:val="uk-UA"/>
        </w:rPr>
        <w:t xml:space="preserve">., </w:t>
      </w:r>
      <w:proofErr w:type="spellStart"/>
      <w:r w:rsidR="00F873E3">
        <w:rPr>
          <w:sz w:val="28"/>
          <w:szCs w:val="28"/>
          <w:lang w:val="uk-UA"/>
        </w:rPr>
        <w:t>д</w:t>
      </w:r>
      <w:r w:rsidR="00563029">
        <w:rPr>
          <w:sz w:val="28"/>
          <w:szCs w:val="28"/>
          <w:lang w:val="uk-UA"/>
        </w:rPr>
        <w:t>.мед.н</w:t>
      </w:r>
      <w:proofErr w:type="spellEnd"/>
      <w:r w:rsidR="00563029">
        <w:rPr>
          <w:sz w:val="28"/>
          <w:szCs w:val="28"/>
          <w:lang w:val="uk-UA"/>
        </w:rPr>
        <w:t xml:space="preserve">., </w:t>
      </w:r>
      <w:r w:rsidR="00F873E3">
        <w:rPr>
          <w:sz w:val="28"/>
          <w:szCs w:val="28"/>
          <w:lang w:val="uk-UA"/>
        </w:rPr>
        <w:br/>
        <w:t>проф</w:t>
      </w:r>
      <w:r w:rsidR="00563029">
        <w:rPr>
          <w:sz w:val="28"/>
          <w:szCs w:val="28"/>
          <w:lang w:val="uk-UA"/>
        </w:rPr>
        <w:t>.</w:t>
      </w:r>
      <w:r w:rsidR="00563029" w:rsidRPr="00534CE3">
        <w:rPr>
          <w:sz w:val="28"/>
          <w:szCs w:val="28"/>
          <w:lang w:val="uk-UA"/>
        </w:rPr>
        <w:t xml:space="preserve"> </w:t>
      </w:r>
      <w:r w:rsidR="00F873E3">
        <w:rPr>
          <w:sz w:val="28"/>
          <w:szCs w:val="28"/>
          <w:lang w:val="uk-UA"/>
        </w:rPr>
        <w:t>Кметь Т.І</w:t>
      </w:r>
      <w:r w:rsidR="00563029" w:rsidRPr="00534CE3">
        <w:rPr>
          <w:sz w:val="28"/>
          <w:szCs w:val="28"/>
          <w:lang w:val="uk-UA"/>
        </w:rPr>
        <w:t xml:space="preserve">. </w:t>
      </w:r>
    </w:p>
    <w:p w:rsidR="00085301" w:rsidRPr="00085301" w:rsidRDefault="00085301" w:rsidP="00D072B1">
      <w:pPr>
        <w:pStyle w:val="a3"/>
        <w:spacing w:after="200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55A3A" w:rsidRPr="00321A47" w:rsidRDefault="00355A3A" w:rsidP="00D072B1">
      <w:pPr>
        <w:pStyle w:val="a3"/>
        <w:numPr>
          <w:ilvl w:val="0"/>
          <w:numId w:val="34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321A47">
        <w:rPr>
          <w:b/>
          <w:bCs/>
          <w:sz w:val="28"/>
          <w:szCs w:val="28"/>
          <w:lang w:val="uk-UA"/>
        </w:rPr>
        <w:t>Розгляд заяв</w:t>
      </w:r>
      <w:r w:rsidR="00C703A3">
        <w:rPr>
          <w:b/>
          <w:bCs/>
          <w:sz w:val="28"/>
          <w:szCs w:val="28"/>
          <w:lang w:val="uk-UA"/>
        </w:rPr>
        <w:t>и</w:t>
      </w:r>
      <w:r w:rsidRPr="00321A47">
        <w:rPr>
          <w:b/>
          <w:bCs/>
          <w:sz w:val="28"/>
          <w:szCs w:val="28"/>
          <w:lang w:val="uk-UA"/>
        </w:rPr>
        <w:t xml:space="preserve"> про зміну назви теми дисертацій:</w:t>
      </w:r>
    </w:p>
    <w:p w:rsidR="00355A3A" w:rsidRPr="00D072B1" w:rsidRDefault="00355A3A" w:rsidP="00AD2671">
      <w:pPr>
        <w:pStyle w:val="a3"/>
        <w:ind w:left="0"/>
        <w:jc w:val="both"/>
        <w:rPr>
          <w:sz w:val="28"/>
          <w:szCs w:val="28"/>
          <w:lang w:val="uk-UA"/>
        </w:rPr>
      </w:pPr>
      <w:proofErr w:type="spellStart"/>
      <w:r w:rsidRPr="00D072B1">
        <w:rPr>
          <w:b/>
          <w:bCs/>
          <w:color w:val="000000" w:themeColor="text1"/>
          <w:sz w:val="28"/>
          <w:szCs w:val="28"/>
          <w:lang w:val="uk-UA"/>
        </w:rPr>
        <w:t>Дубик</w:t>
      </w:r>
      <w:proofErr w:type="spellEnd"/>
      <w:r w:rsidRPr="00D072B1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072B1">
        <w:rPr>
          <w:b/>
          <w:sz w:val="28"/>
          <w:szCs w:val="28"/>
          <w:lang w:val="uk-UA"/>
        </w:rPr>
        <w:t>Людмили Василівни</w:t>
      </w:r>
      <w:r w:rsidRPr="00D072B1">
        <w:rPr>
          <w:sz w:val="28"/>
          <w:szCs w:val="28"/>
          <w:lang w:val="uk-UA"/>
        </w:rPr>
        <w:t xml:space="preserve"> </w:t>
      </w:r>
      <w:r w:rsidRPr="00D072B1">
        <w:rPr>
          <w:bCs/>
          <w:color w:val="000000" w:themeColor="text1"/>
          <w:sz w:val="28"/>
          <w:szCs w:val="28"/>
          <w:lang w:val="uk-UA"/>
        </w:rPr>
        <w:t>аспіранта кафедри акушерства та гінекології</w:t>
      </w:r>
      <w:r w:rsidRPr="00D072B1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072B1">
        <w:rPr>
          <w:bCs/>
          <w:color w:val="000000" w:themeColor="text1"/>
          <w:sz w:val="28"/>
          <w:szCs w:val="28"/>
          <w:lang w:val="uk-UA"/>
        </w:rPr>
        <w:t>з «</w:t>
      </w:r>
      <w:r w:rsidRPr="00D072B1">
        <w:rPr>
          <w:sz w:val="28"/>
          <w:szCs w:val="28"/>
          <w:lang w:val="uk-UA"/>
        </w:rPr>
        <w:t>Удосконалення діагностично-лікувальних заходів при ранніх спонтанних абортах</w:t>
      </w:r>
      <w:r w:rsidRPr="00D072B1">
        <w:rPr>
          <w:bCs/>
          <w:color w:val="000000" w:themeColor="text1"/>
          <w:sz w:val="28"/>
          <w:szCs w:val="28"/>
          <w:lang w:val="uk-UA"/>
        </w:rPr>
        <w:t>» на «</w:t>
      </w:r>
      <w:r w:rsidRPr="00D072B1">
        <w:rPr>
          <w:sz w:val="28"/>
          <w:szCs w:val="28"/>
          <w:lang w:val="uk-UA"/>
        </w:rPr>
        <w:t>Удосконалення діагностичних заходів при ранніх спонтанних абортах</w:t>
      </w:r>
      <w:r w:rsidRPr="00D072B1">
        <w:rPr>
          <w:bCs/>
          <w:color w:val="000000" w:themeColor="text1"/>
          <w:sz w:val="28"/>
          <w:szCs w:val="28"/>
          <w:lang w:val="uk-UA"/>
        </w:rPr>
        <w:t>», згідно</w:t>
      </w:r>
      <w:r w:rsidR="00085301" w:rsidRPr="00D072B1">
        <w:rPr>
          <w:bCs/>
          <w:color w:val="000000" w:themeColor="text1"/>
          <w:sz w:val="28"/>
          <w:szCs w:val="28"/>
          <w:lang w:val="uk-UA"/>
        </w:rPr>
        <w:t xml:space="preserve"> рекомендацій фахового семінару. </w:t>
      </w:r>
    </w:p>
    <w:p w:rsidR="00DD5D82" w:rsidRPr="0003590E" w:rsidRDefault="00DD5D82" w:rsidP="00563029">
      <w:pPr>
        <w:tabs>
          <w:tab w:val="left" w:pos="-1985"/>
        </w:tabs>
        <w:ind w:right="-1"/>
        <w:jc w:val="both"/>
        <w:rPr>
          <w:sz w:val="28"/>
          <w:szCs w:val="28"/>
          <w:lang w:val="uk-UA"/>
        </w:rPr>
      </w:pPr>
    </w:p>
    <w:p w:rsidR="00C225D0" w:rsidRPr="00E235E7" w:rsidRDefault="00C225D0" w:rsidP="00E235E7">
      <w:pPr>
        <w:pStyle w:val="a3"/>
        <w:numPr>
          <w:ilvl w:val="0"/>
          <w:numId w:val="34"/>
        </w:numPr>
        <w:ind w:left="0" w:firstLine="0"/>
        <w:jc w:val="both"/>
        <w:rPr>
          <w:sz w:val="28"/>
          <w:szCs w:val="28"/>
          <w:lang w:val="uk-UA"/>
        </w:rPr>
      </w:pPr>
      <w:r w:rsidRPr="00E235E7">
        <w:rPr>
          <w:b/>
          <w:color w:val="000000" w:themeColor="text1"/>
          <w:sz w:val="28"/>
          <w:szCs w:val="28"/>
          <w:lang w:val="uk-UA"/>
        </w:rPr>
        <w:t>Розгляд заяв</w:t>
      </w:r>
      <w:r w:rsidR="00DD5D82" w:rsidRPr="00E235E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E235E7">
        <w:rPr>
          <w:b/>
          <w:color w:val="000000" w:themeColor="text1"/>
          <w:sz w:val="28"/>
          <w:szCs w:val="28"/>
          <w:lang w:val="uk-UA"/>
        </w:rPr>
        <w:t>про створення ради для проведення захисту дисертації на здобуття доктора філософії:</w:t>
      </w:r>
      <w:r w:rsidRPr="00E235E7">
        <w:rPr>
          <w:color w:val="000000" w:themeColor="text1"/>
          <w:sz w:val="28"/>
          <w:szCs w:val="28"/>
          <w:lang w:val="uk-UA"/>
        </w:rPr>
        <w:t xml:space="preserve"> </w:t>
      </w:r>
    </w:p>
    <w:p w:rsidR="00F7366E" w:rsidRPr="00E235E7" w:rsidRDefault="00DD5D82" w:rsidP="00E235E7">
      <w:pPr>
        <w:pStyle w:val="a3"/>
        <w:numPr>
          <w:ilvl w:val="1"/>
          <w:numId w:val="34"/>
        </w:numPr>
        <w:ind w:left="0" w:firstLine="0"/>
        <w:jc w:val="both"/>
        <w:rPr>
          <w:sz w:val="28"/>
          <w:szCs w:val="28"/>
          <w:lang w:val="uk-UA"/>
        </w:rPr>
      </w:pPr>
      <w:r w:rsidRPr="00E235E7">
        <w:rPr>
          <w:color w:val="000000" w:themeColor="text1"/>
          <w:sz w:val="28"/>
          <w:szCs w:val="28"/>
          <w:lang w:val="uk-UA"/>
        </w:rPr>
        <w:t xml:space="preserve">аспіранта </w:t>
      </w:r>
      <w:r w:rsidRPr="00E235E7">
        <w:rPr>
          <w:bCs/>
          <w:color w:val="000000" w:themeColor="text1"/>
          <w:sz w:val="28"/>
          <w:szCs w:val="28"/>
          <w:lang w:val="uk-UA"/>
        </w:rPr>
        <w:t>кафедри акушерства та гінекології</w:t>
      </w:r>
      <w:r w:rsidRPr="00E235E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235E7">
        <w:rPr>
          <w:b/>
          <w:bCs/>
          <w:color w:val="000000" w:themeColor="text1"/>
          <w:sz w:val="28"/>
          <w:szCs w:val="28"/>
          <w:lang w:val="uk-UA"/>
        </w:rPr>
        <w:t>Дубик</w:t>
      </w:r>
      <w:proofErr w:type="spellEnd"/>
      <w:r w:rsidRPr="00E235E7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235E7">
        <w:rPr>
          <w:b/>
          <w:sz w:val="28"/>
          <w:szCs w:val="28"/>
          <w:lang w:val="uk-UA"/>
        </w:rPr>
        <w:t>Людмили Василівни</w:t>
      </w:r>
      <w:r w:rsidRPr="00E235E7">
        <w:rPr>
          <w:sz w:val="28"/>
          <w:szCs w:val="28"/>
          <w:lang w:val="uk-UA"/>
        </w:rPr>
        <w:t xml:space="preserve"> </w:t>
      </w:r>
      <w:r w:rsidRPr="00E235E7">
        <w:rPr>
          <w:color w:val="000000" w:themeColor="text1"/>
          <w:sz w:val="28"/>
          <w:szCs w:val="28"/>
          <w:lang w:val="uk-UA"/>
        </w:rPr>
        <w:t>у складі:</w:t>
      </w:r>
      <w:r w:rsidRPr="00E235E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E235E7">
        <w:rPr>
          <w:sz w:val="28"/>
          <w:szCs w:val="28"/>
          <w:lang w:val="uk-UA"/>
        </w:rPr>
        <w:t>голова ради – доктор медичних наук, професор</w:t>
      </w:r>
      <w:r w:rsidR="00A60112" w:rsidRPr="00E235E7">
        <w:rPr>
          <w:sz w:val="28"/>
          <w:szCs w:val="28"/>
          <w:lang w:val="uk-UA"/>
        </w:rPr>
        <w:t xml:space="preserve"> Кравченко О.В.</w:t>
      </w:r>
      <w:r w:rsidRPr="00E235E7">
        <w:rPr>
          <w:sz w:val="28"/>
          <w:szCs w:val="28"/>
          <w:lang w:val="uk-UA"/>
        </w:rPr>
        <w:t xml:space="preserve">, членів ради: </w:t>
      </w:r>
      <w:r w:rsidR="00263A90" w:rsidRPr="00E235E7">
        <w:rPr>
          <w:sz w:val="28"/>
          <w:szCs w:val="28"/>
          <w:lang w:val="uk-UA"/>
        </w:rPr>
        <w:t xml:space="preserve">рецензенти – </w:t>
      </w:r>
      <w:r w:rsidRPr="00E235E7">
        <w:rPr>
          <w:sz w:val="28"/>
          <w:szCs w:val="28"/>
          <w:lang w:val="uk-UA"/>
        </w:rPr>
        <w:t xml:space="preserve">професор Коваль Г.Д., доцент </w:t>
      </w:r>
      <w:proofErr w:type="spellStart"/>
      <w:r w:rsidRPr="00E235E7">
        <w:rPr>
          <w:sz w:val="28"/>
          <w:szCs w:val="28"/>
          <w:lang w:val="uk-UA"/>
        </w:rPr>
        <w:t>Булик</w:t>
      </w:r>
      <w:proofErr w:type="spellEnd"/>
      <w:r w:rsidRPr="00E235E7">
        <w:rPr>
          <w:sz w:val="28"/>
          <w:szCs w:val="28"/>
          <w:lang w:val="uk-UA"/>
        </w:rPr>
        <w:t xml:space="preserve"> Т.С.</w:t>
      </w:r>
      <w:r w:rsidRPr="00E235E7">
        <w:rPr>
          <w:color w:val="000000"/>
          <w:sz w:val="28"/>
          <w:szCs w:val="28"/>
          <w:lang w:val="uk-UA"/>
        </w:rPr>
        <w:t xml:space="preserve">, </w:t>
      </w:r>
      <w:r w:rsidRPr="00E235E7">
        <w:rPr>
          <w:sz w:val="28"/>
          <w:szCs w:val="28"/>
          <w:lang w:val="uk-UA"/>
        </w:rPr>
        <w:t xml:space="preserve">опонентів – професор </w:t>
      </w:r>
      <w:proofErr w:type="spellStart"/>
      <w:r w:rsidR="00F7366E" w:rsidRPr="00E235E7">
        <w:rPr>
          <w:sz w:val="28"/>
          <w:szCs w:val="28"/>
          <w:lang w:val="uk-UA"/>
        </w:rPr>
        <w:t>Маланчук</w:t>
      </w:r>
      <w:proofErr w:type="spellEnd"/>
      <w:r w:rsidR="00F7366E" w:rsidRPr="00E235E7">
        <w:rPr>
          <w:sz w:val="28"/>
          <w:szCs w:val="28"/>
          <w:lang w:val="uk-UA"/>
        </w:rPr>
        <w:t xml:space="preserve"> Лариса Михайлівна, </w:t>
      </w:r>
      <w:r w:rsidR="00687D67" w:rsidRPr="00E235E7">
        <w:rPr>
          <w:sz w:val="28"/>
          <w:szCs w:val="28"/>
          <w:lang w:val="uk-UA"/>
        </w:rPr>
        <w:t xml:space="preserve">професор </w:t>
      </w:r>
      <w:proofErr w:type="spellStart"/>
      <w:r w:rsidR="00F7366E" w:rsidRPr="00E235E7">
        <w:rPr>
          <w:sz w:val="28"/>
          <w:szCs w:val="28"/>
          <w:lang w:val="uk-UA"/>
        </w:rPr>
        <w:t>Геник</w:t>
      </w:r>
      <w:proofErr w:type="spellEnd"/>
      <w:r w:rsidR="00F7366E" w:rsidRPr="00E235E7">
        <w:rPr>
          <w:sz w:val="28"/>
          <w:szCs w:val="28"/>
          <w:lang w:val="uk-UA"/>
        </w:rPr>
        <w:t xml:space="preserve"> Наталія Іванівна.</w:t>
      </w:r>
    </w:p>
    <w:p w:rsidR="00584E92" w:rsidRPr="00584E92" w:rsidRDefault="00C225D0" w:rsidP="00E235E7">
      <w:pPr>
        <w:pStyle w:val="a3"/>
        <w:numPr>
          <w:ilvl w:val="1"/>
          <w:numId w:val="34"/>
        </w:numPr>
        <w:ind w:left="0" w:firstLine="0"/>
        <w:jc w:val="both"/>
        <w:rPr>
          <w:lang w:val="uk-UA"/>
        </w:rPr>
      </w:pPr>
      <w:r w:rsidRPr="00584E92">
        <w:rPr>
          <w:sz w:val="28"/>
          <w:szCs w:val="28"/>
          <w:lang w:val="uk-UA"/>
        </w:rPr>
        <w:t xml:space="preserve">здобувача кафедри соціальної медицини та організації охорони здоров’я </w:t>
      </w:r>
      <w:r w:rsidRPr="00584E92">
        <w:rPr>
          <w:b/>
          <w:sz w:val="28"/>
          <w:szCs w:val="28"/>
          <w:lang w:val="uk-UA"/>
        </w:rPr>
        <w:t xml:space="preserve">Власик Любові Йосипівни </w:t>
      </w:r>
      <w:r w:rsidRPr="00584E92">
        <w:rPr>
          <w:color w:val="000000" w:themeColor="text1"/>
          <w:sz w:val="28"/>
          <w:szCs w:val="28"/>
          <w:lang w:val="uk-UA"/>
        </w:rPr>
        <w:t>у складі:</w:t>
      </w:r>
      <w:r w:rsidRPr="00584E92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584E92">
        <w:rPr>
          <w:sz w:val="28"/>
          <w:szCs w:val="28"/>
          <w:lang w:val="uk-UA"/>
        </w:rPr>
        <w:t xml:space="preserve">голова ради – доктор медичних наук, професор </w:t>
      </w:r>
      <w:proofErr w:type="spellStart"/>
      <w:r w:rsidR="00584E92" w:rsidRPr="00584E92">
        <w:rPr>
          <w:sz w:val="28"/>
          <w:szCs w:val="28"/>
          <w:lang w:val="uk-UA"/>
        </w:rPr>
        <w:t>Хухліна</w:t>
      </w:r>
      <w:proofErr w:type="spellEnd"/>
      <w:r w:rsidR="00584E92" w:rsidRPr="00584E92">
        <w:rPr>
          <w:sz w:val="28"/>
          <w:szCs w:val="28"/>
          <w:lang w:val="uk-UA"/>
        </w:rPr>
        <w:t xml:space="preserve"> О.С</w:t>
      </w:r>
      <w:r w:rsidRPr="00584E92">
        <w:rPr>
          <w:sz w:val="28"/>
          <w:szCs w:val="28"/>
          <w:lang w:val="uk-UA"/>
        </w:rPr>
        <w:t xml:space="preserve">., членів ради: рецензенти – професор </w:t>
      </w:r>
      <w:r w:rsidR="00584E92">
        <w:rPr>
          <w:sz w:val="28"/>
          <w:szCs w:val="28"/>
          <w:lang w:val="uk-UA"/>
        </w:rPr>
        <w:t xml:space="preserve"> </w:t>
      </w:r>
      <w:proofErr w:type="spellStart"/>
      <w:r w:rsidR="00584E92" w:rsidRPr="00584E92">
        <w:rPr>
          <w:sz w:val="28"/>
          <w:szCs w:val="28"/>
          <w:lang w:val="uk-UA"/>
        </w:rPr>
        <w:t>Ілащук</w:t>
      </w:r>
      <w:proofErr w:type="spellEnd"/>
      <w:r w:rsidR="00584E92" w:rsidRPr="00584E92">
        <w:rPr>
          <w:sz w:val="28"/>
          <w:szCs w:val="28"/>
          <w:lang w:val="uk-UA"/>
        </w:rPr>
        <w:t xml:space="preserve"> Т</w:t>
      </w:r>
      <w:r w:rsidR="00584E92">
        <w:rPr>
          <w:sz w:val="28"/>
          <w:szCs w:val="28"/>
          <w:lang w:val="uk-UA"/>
        </w:rPr>
        <w:t>.О.</w:t>
      </w:r>
      <w:r w:rsidRPr="00584E92">
        <w:rPr>
          <w:sz w:val="28"/>
          <w:szCs w:val="28"/>
          <w:lang w:val="uk-UA"/>
        </w:rPr>
        <w:t xml:space="preserve">, доцент </w:t>
      </w:r>
      <w:r w:rsidR="00584E92" w:rsidRPr="00584E92">
        <w:rPr>
          <w:sz w:val="28"/>
          <w:szCs w:val="28"/>
          <w:lang w:val="uk-UA"/>
        </w:rPr>
        <w:t>Чорненька Ж</w:t>
      </w:r>
      <w:r w:rsidR="00584E92">
        <w:rPr>
          <w:sz w:val="28"/>
          <w:szCs w:val="28"/>
          <w:lang w:val="uk-UA"/>
        </w:rPr>
        <w:t>.А.</w:t>
      </w:r>
      <w:r w:rsidRPr="00584E92">
        <w:rPr>
          <w:color w:val="000000"/>
          <w:sz w:val="28"/>
          <w:szCs w:val="28"/>
          <w:lang w:val="uk-UA"/>
        </w:rPr>
        <w:t xml:space="preserve">, </w:t>
      </w:r>
      <w:r w:rsidRPr="00584E92">
        <w:rPr>
          <w:sz w:val="28"/>
          <w:szCs w:val="28"/>
          <w:lang w:val="uk-UA"/>
        </w:rPr>
        <w:t xml:space="preserve">опонентів – професор </w:t>
      </w:r>
      <w:proofErr w:type="spellStart"/>
      <w:r w:rsidR="00584E92" w:rsidRPr="00584E92">
        <w:rPr>
          <w:iCs/>
          <w:sz w:val="28"/>
          <w:szCs w:val="28"/>
          <w:lang w:val="uk-UA"/>
        </w:rPr>
        <w:t>Децик</w:t>
      </w:r>
      <w:proofErr w:type="spellEnd"/>
      <w:r w:rsidR="00584E92" w:rsidRPr="00584E92">
        <w:rPr>
          <w:iCs/>
          <w:sz w:val="28"/>
          <w:szCs w:val="28"/>
          <w:lang w:val="uk-UA"/>
        </w:rPr>
        <w:t xml:space="preserve"> Орина </w:t>
      </w:r>
      <w:proofErr w:type="spellStart"/>
      <w:r w:rsidR="00584E92" w:rsidRPr="00584E92">
        <w:rPr>
          <w:iCs/>
          <w:sz w:val="28"/>
          <w:szCs w:val="28"/>
          <w:lang w:val="uk-UA"/>
        </w:rPr>
        <w:t>Зенонівна</w:t>
      </w:r>
      <w:proofErr w:type="spellEnd"/>
      <w:r w:rsidRPr="00584E92">
        <w:rPr>
          <w:sz w:val="28"/>
          <w:szCs w:val="28"/>
          <w:lang w:val="uk-UA"/>
        </w:rPr>
        <w:t xml:space="preserve">, професор </w:t>
      </w:r>
      <w:proofErr w:type="spellStart"/>
      <w:r w:rsidR="00584E92" w:rsidRPr="00584E92">
        <w:rPr>
          <w:sz w:val="28"/>
          <w:szCs w:val="28"/>
          <w:shd w:val="clear" w:color="auto" w:fill="FFFFFF"/>
          <w:lang w:val="uk-UA" w:eastAsia="zh-CN" w:bidi="ar"/>
        </w:rPr>
        <w:t>Теренда</w:t>
      </w:r>
      <w:proofErr w:type="spellEnd"/>
      <w:r w:rsidR="00584E92" w:rsidRPr="00584E92">
        <w:rPr>
          <w:sz w:val="28"/>
          <w:szCs w:val="28"/>
          <w:shd w:val="clear" w:color="auto" w:fill="FFFFFF"/>
          <w:lang w:val="uk-UA" w:eastAsia="zh-CN" w:bidi="ar"/>
        </w:rPr>
        <w:t xml:space="preserve"> Наталія Олександрівна</w:t>
      </w:r>
      <w:r w:rsidR="00584E92">
        <w:rPr>
          <w:sz w:val="28"/>
          <w:szCs w:val="28"/>
          <w:shd w:val="clear" w:color="auto" w:fill="FFFFFF"/>
          <w:lang w:val="uk-UA" w:eastAsia="zh-CN" w:bidi="ar"/>
        </w:rPr>
        <w:t>.</w:t>
      </w:r>
    </w:p>
    <w:p w:rsidR="00085301" w:rsidRPr="00A12FB6" w:rsidRDefault="00085301" w:rsidP="00563029">
      <w:pPr>
        <w:pStyle w:val="a3"/>
        <w:ind w:left="0"/>
        <w:jc w:val="both"/>
        <w:rPr>
          <w:sz w:val="28"/>
          <w:szCs w:val="28"/>
          <w:lang w:val="uk-UA"/>
        </w:rPr>
      </w:pPr>
    </w:p>
    <w:p w:rsidR="0004310D" w:rsidRPr="0004310D" w:rsidRDefault="0004310D" w:rsidP="00E235E7">
      <w:pPr>
        <w:pStyle w:val="a3"/>
        <w:numPr>
          <w:ilvl w:val="0"/>
          <w:numId w:val="34"/>
        </w:numPr>
        <w:spacing w:after="20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28755B">
        <w:rPr>
          <w:b/>
          <w:sz w:val="28"/>
          <w:szCs w:val="28"/>
          <w:lang w:val="uk-UA"/>
        </w:rPr>
        <w:t xml:space="preserve">Про продовження терміну виконання докторської дисертації </w:t>
      </w:r>
      <w:r>
        <w:rPr>
          <w:sz w:val="28"/>
          <w:szCs w:val="28"/>
          <w:lang w:val="uk-UA"/>
        </w:rPr>
        <w:t>доцента</w:t>
      </w:r>
      <w:r w:rsidRPr="0028755B">
        <w:rPr>
          <w:sz w:val="28"/>
          <w:szCs w:val="28"/>
          <w:lang w:val="uk-UA"/>
        </w:rPr>
        <w:t xml:space="preserve"> кафедри клінічної імунології, алергології та </w:t>
      </w:r>
      <w:r w:rsidRPr="0004310D">
        <w:rPr>
          <w:sz w:val="28"/>
          <w:szCs w:val="28"/>
          <w:lang w:val="uk-UA"/>
        </w:rPr>
        <w:t>ендокринології</w:t>
      </w:r>
      <w:r w:rsidRPr="0028755B">
        <w:rPr>
          <w:b/>
          <w:sz w:val="28"/>
          <w:szCs w:val="28"/>
          <w:lang w:val="uk-UA"/>
        </w:rPr>
        <w:t xml:space="preserve"> </w:t>
      </w:r>
      <w:proofErr w:type="spellStart"/>
      <w:r w:rsidRPr="0028755B">
        <w:rPr>
          <w:b/>
          <w:sz w:val="28"/>
          <w:szCs w:val="28"/>
          <w:lang w:val="uk-UA"/>
        </w:rPr>
        <w:t>Оленович</w:t>
      </w:r>
      <w:proofErr w:type="spellEnd"/>
      <w:r w:rsidRPr="0028755B">
        <w:rPr>
          <w:b/>
          <w:sz w:val="28"/>
          <w:szCs w:val="28"/>
          <w:lang w:val="uk-UA"/>
        </w:rPr>
        <w:t xml:space="preserve"> Ольги Анатоліївни </w:t>
      </w:r>
      <w:r w:rsidRPr="0004310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тему: «</w:t>
      </w:r>
      <w:r w:rsidRPr="0004310D">
        <w:rPr>
          <w:sz w:val="28"/>
          <w:szCs w:val="28"/>
          <w:lang w:val="uk-UA"/>
        </w:rPr>
        <w:t>Патофізіологічні механізми порушень функції нирок та водно-сольового гомеостазу в динаміці експериментального цукрового діабету</w:t>
      </w:r>
      <w:r>
        <w:rPr>
          <w:sz w:val="28"/>
          <w:szCs w:val="28"/>
          <w:lang w:val="uk-UA"/>
        </w:rPr>
        <w:t xml:space="preserve">» </w:t>
      </w:r>
      <w:r w:rsidR="006238BA">
        <w:rPr>
          <w:sz w:val="28"/>
          <w:szCs w:val="28"/>
          <w:lang w:val="uk-UA"/>
        </w:rPr>
        <w:t xml:space="preserve">до 1 вересня 2021 р. </w:t>
      </w:r>
      <w:r w:rsidR="00400086">
        <w:rPr>
          <w:sz w:val="28"/>
          <w:szCs w:val="28"/>
          <w:lang w:val="uk-UA"/>
        </w:rPr>
        <w:t>за станом здоров’я</w:t>
      </w:r>
      <w:r>
        <w:rPr>
          <w:sz w:val="28"/>
          <w:szCs w:val="28"/>
          <w:lang w:val="uk-UA"/>
        </w:rPr>
        <w:t>.</w:t>
      </w:r>
      <w:r w:rsidR="008C419B">
        <w:rPr>
          <w:sz w:val="28"/>
          <w:szCs w:val="28"/>
          <w:lang w:val="uk-UA"/>
        </w:rPr>
        <w:t xml:space="preserve"> Заява та листки непрацездатності додаються.</w:t>
      </w:r>
      <w:r>
        <w:rPr>
          <w:sz w:val="28"/>
          <w:szCs w:val="28"/>
          <w:lang w:val="uk-UA"/>
        </w:rPr>
        <w:t xml:space="preserve"> </w:t>
      </w:r>
    </w:p>
    <w:p w:rsidR="0004310D" w:rsidRPr="005A656D" w:rsidRDefault="0004310D" w:rsidP="0004310D">
      <w:pPr>
        <w:pStyle w:val="a3"/>
        <w:ind w:left="0"/>
        <w:rPr>
          <w:sz w:val="28"/>
          <w:szCs w:val="28"/>
          <w:lang w:val="uk-UA"/>
        </w:rPr>
      </w:pPr>
      <w:r w:rsidRPr="005A656D">
        <w:rPr>
          <w:sz w:val="28"/>
          <w:szCs w:val="28"/>
          <w:lang w:val="uk-UA"/>
        </w:rPr>
        <w:t xml:space="preserve">Науковий </w:t>
      </w:r>
      <w:r w:rsidR="005A656D" w:rsidRPr="005A656D">
        <w:rPr>
          <w:sz w:val="28"/>
          <w:szCs w:val="28"/>
          <w:lang w:val="uk-UA"/>
        </w:rPr>
        <w:t>консультант</w:t>
      </w:r>
      <w:r w:rsidRPr="005A656D">
        <w:rPr>
          <w:sz w:val="28"/>
          <w:szCs w:val="28"/>
          <w:lang w:val="uk-UA"/>
        </w:rPr>
        <w:t xml:space="preserve">: </w:t>
      </w:r>
      <w:proofErr w:type="spellStart"/>
      <w:r w:rsidRPr="005A656D">
        <w:rPr>
          <w:sz w:val="28"/>
          <w:szCs w:val="28"/>
          <w:lang w:val="uk-UA"/>
        </w:rPr>
        <w:t>д.мед.н</w:t>
      </w:r>
      <w:proofErr w:type="spellEnd"/>
      <w:r w:rsidRPr="005A656D">
        <w:rPr>
          <w:sz w:val="28"/>
          <w:szCs w:val="28"/>
          <w:lang w:val="uk-UA"/>
        </w:rPr>
        <w:t>., проф. Бойчук Т.М.</w:t>
      </w:r>
    </w:p>
    <w:p w:rsidR="0004310D" w:rsidRDefault="0004310D" w:rsidP="0004310D">
      <w:pPr>
        <w:pStyle w:val="a3"/>
        <w:ind w:left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Термін виконання: 01.06.2019 р.- 31.05.2021 р. </w:t>
      </w:r>
    </w:p>
    <w:p w:rsidR="0024675C" w:rsidRDefault="0024675C" w:rsidP="0004310D">
      <w:pPr>
        <w:pStyle w:val="a3"/>
        <w:ind w:left="0"/>
        <w:rPr>
          <w:color w:val="000000" w:themeColor="text1"/>
          <w:sz w:val="28"/>
          <w:szCs w:val="28"/>
          <w:lang w:val="uk-UA"/>
        </w:rPr>
      </w:pPr>
    </w:p>
    <w:p w:rsidR="0004310D" w:rsidRPr="0004310D" w:rsidRDefault="0004310D" w:rsidP="0004310D">
      <w:pPr>
        <w:pStyle w:val="a3"/>
        <w:ind w:left="0"/>
        <w:rPr>
          <w:color w:val="000000" w:themeColor="text1"/>
          <w:sz w:val="28"/>
          <w:szCs w:val="28"/>
          <w:lang w:val="uk-UA"/>
        </w:rPr>
      </w:pPr>
    </w:p>
    <w:p w:rsidR="00085301" w:rsidRDefault="00085301" w:rsidP="00E235E7">
      <w:pPr>
        <w:pStyle w:val="a6"/>
        <w:numPr>
          <w:ilvl w:val="0"/>
          <w:numId w:val="34"/>
        </w:numPr>
        <w:tabs>
          <w:tab w:val="clear" w:pos="-1985"/>
        </w:tabs>
        <w:ind w:left="0" w:right="0" w:firstLine="0"/>
        <w:jc w:val="both"/>
        <w:rPr>
          <w:b w:val="0"/>
          <w:sz w:val="28"/>
          <w:szCs w:val="28"/>
        </w:rPr>
      </w:pPr>
      <w:r w:rsidRPr="00DC495D">
        <w:rPr>
          <w:sz w:val="28"/>
          <w:szCs w:val="28"/>
        </w:rPr>
        <w:lastRenderedPageBreak/>
        <w:t xml:space="preserve">Розгляд заяви </w:t>
      </w:r>
      <w:r w:rsidR="00DC495D" w:rsidRPr="00DC495D">
        <w:rPr>
          <w:sz w:val="28"/>
          <w:szCs w:val="28"/>
        </w:rPr>
        <w:t>про відрахування з аспірантури</w:t>
      </w:r>
      <w:r w:rsidR="00DC495D" w:rsidRPr="00C44AB3">
        <w:rPr>
          <w:b w:val="0"/>
          <w:sz w:val="28"/>
          <w:szCs w:val="28"/>
        </w:rPr>
        <w:t xml:space="preserve"> </w:t>
      </w:r>
      <w:r w:rsidRPr="00C44AB3">
        <w:rPr>
          <w:b w:val="0"/>
          <w:sz w:val="28"/>
          <w:szCs w:val="28"/>
        </w:rPr>
        <w:t xml:space="preserve">аспіранта </w:t>
      </w:r>
      <w:r w:rsidR="005D3EBF" w:rsidRPr="00C44AB3">
        <w:rPr>
          <w:b w:val="0"/>
          <w:sz w:val="28"/>
          <w:szCs w:val="28"/>
        </w:rPr>
        <w:t>кафедр</w:t>
      </w:r>
      <w:r w:rsidR="005D3EBF">
        <w:rPr>
          <w:b w:val="0"/>
          <w:sz w:val="28"/>
          <w:szCs w:val="28"/>
        </w:rPr>
        <w:t>и</w:t>
      </w:r>
      <w:r w:rsidR="005D3EBF" w:rsidRPr="00C44AB3">
        <w:rPr>
          <w:b w:val="0"/>
          <w:sz w:val="28"/>
          <w:szCs w:val="28"/>
        </w:rPr>
        <w:t xml:space="preserve"> </w:t>
      </w:r>
      <w:r w:rsidR="005D3EBF">
        <w:rPr>
          <w:b w:val="0"/>
          <w:sz w:val="28"/>
          <w:szCs w:val="28"/>
        </w:rPr>
        <w:t xml:space="preserve">анатомії людини ім. М.Г. Туркевича, </w:t>
      </w:r>
      <w:r>
        <w:rPr>
          <w:b w:val="0"/>
          <w:sz w:val="28"/>
          <w:szCs w:val="28"/>
        </w:rPr>
        <w:t>другого</w:t>
      </w:r>
      <w:r w:rsidRPr="00C44AB3">
        <w:rPr>
          <w:b w:val="0"/>
          <w:sz w:val="28"/>
          <w:szCs w:val="28"/>
        </w:rPr>
        <w:t xml:space="preserve"> року очної (вечірньої) форми навчання </w:t>
      </w:r>
      <w:r w:rsidR="005D3EBF" w:rsidRPr="00C44AB3">
        <w:rPr>
          <w:b w:val="0"/>
          <w:sz w:val="28"/>
          <w:szCs w:val="28"/>
        </w:rPr>
        <w:t>(спеціальність 222 Медицина)</w:t>
      </w:r>
      <w:r w:rsidR="005D3EBF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Шевчук </w:t>
      </w:r>
      <w:proofErr w:type="spellStart"/>
      <w:r>
        <w:rPr>
          <w:sz w:val="28"/>
          <w:szCs w:val="28"/>
        </w:rPr>
        <w:t>Крістіни</w:t>
      </w:r>
      <w:proofErr w:type="spellEnd"/>
      <w:r>
        <w:rPr>
          <w:sz w:val="28"/>
          <w:szCs w:val="28"/>
        </w:rPr>
        <w:t xml:space="preserve"> Захарівни </w:t>
      </w:r>
      <w:r w:rsidRPr="00C44AB3">
        <w:rPr>
          <w:b w:val="0"/>
          <w:sz w:val="28"/>
          <w:szCs w:val="28"/>
        </w:rPr>
        <w:t xml:space="preserve">у зв’язку з </w:t>
      </w:r>
      <w:r w:rsidR="00D01D06">
        <w:rPr>
          <w:b w:val="0"/>
          <w:sz w:val="28"/>
          <w:szCs w:val="28"/>
        </w:rPr>
        <w:t>сімейними обставинами (</w:t>
      </w:r>
      <w:r w:rsidRPr="00C44AB3">
        <w:rPr>
          <w:b w:val="0"/>
          <w:sz w:val="28"/>
          <w:szCs w:val="28"/>
        </w:rPr>
        <w:t>виїздом за кордон</w:t>
      </w:r>
      <w:r w:rsidR="005D3EBF">
        <w:rPr>
          <w:b w:val="0"/>
          <w:sz w:val="28"/>
          <w:szCs w:val="28"/>
        </w:rPr>
        <w:t xml:space="preserve"> на постійне місце проживання</w:t>
      </w:r>
      <w:r w:rsidR="00D01D06">
        <w:rPr>
          <w:b w:val="0"/>
          <w:sz w:val="28"/>
          <w:szCs w:val="28"/>
        </w:rPr>
        <w:t>)</w:t>
      </w:r>
      <w:r w:rsidRPr="00C44AB3">
        <w:rPr>
          <w:b w:val="0"/>
          <w:sz w:val="28"/>
          <w:szCs w:val="28"/>
        </w:rPr>
        <w:t xml:space="preserve">. Науковий керівник доктор медичних наук, професор </w:t>
      </w:r>
      <w:r>
        <w:rPr>
          <w:b w:val="0"/>
          <w:sz w:val="28"/>
          <w:szCs w:val="28"/>
        </w:rPr>
        <w:t>Хмара Т.В</w:t>
      </w:r>
      <w:r w:rsidRPr="00C44AB3">
        <w:rPr>
          <w:b w:val="0"/>
          <w:sz w:val="28"/>
          <w:szCs w:val="28"/>
        </w:rPr>
        <w:t>.</w:t>
      </w:r>
    </w:p>
    <w:p w:rsidR="00793D5A" w:rsidRDefault="00793D5A" w:rsidP="00DF77C0">
      <w:pPr>
        <w:jc w:val="both"/>
        <w:rPr>
          <w:color w:val="000000" w:themeColor="text1"/>
          <w:sz w:val="28"/>
          <w:szCs w:val="28"/>
          <w:lang w:val="uk-UA"/>
        </w:rPr>
      </w:pPr>
    </w:p>
    <w:p w:rsidR="00DF77C0" w:rsidRPr="00DF77C0" w:rsidRDefault="00DF77C0" w:rsidP="00E235E7">
      <w:pPr>
        <w:pStyle w:val="a3"/>
        <w:numPr>
          <w:ilvl w:val="0"/>
          <w:numId w:val="34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DF77C0">
        <w:rPr>
          <w:color w:val="000000" w:themeColor="text1"/>
          <w:sz w:val="28"/>
          <w:szCs w:val="28"/>
          <w:lang w:val="uk-UA"/>
        </w:rPr>
        <w:t xml:space="preserve">Зміна порядку проведення атестації </w:t>
      </w:r>
      <w:r w:rsidRPr="00DF77C0">
        <w:rPr>
          <w:sz w:val="28"/>
          <w:szCs w:val="28"/>
          <w:lang w:val="uk-UA"/>
        </w:rPr>
        <w:t>здобувачів вищої освіти ступеня доктора філософії</w:t>
      </w:r>
      <w:r>
        <w:rPr>
          <w:sz w:val="28"/>
          <w:szCs w:val="28"/>
          <w:lang w:val="uk-UA"/>
        </w:rPr>
        <w:t xml:space="preserve">. </w:t>
      </w:r>
    </w:p>
    <w:sectPr w:rsidR="00DF77C0" w:rsidRPr="00DF77C0" w:rsidSect="00FD5C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62F"/>
    <w:multiLevelType w:val="multilevel"/>
    <w:tmpl w:val="E05480F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1EAD"/>
    <w:multiLevelType w:val="multilevel"/>
    <w:tmpl w:val="C0A62B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003638C"/>
    <w:multiLevelType w:val="multilevel"/>
    <w:tmpl w:val="70B2C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6D92B3F"/>
    <w:multiLevelType w:val="hybridMultilevel"/>
    <w:tmpl w:val="32960396"/>
    <w:lvl w:ilvl="0" w:tplc="6A34E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E25E4"/>
    <w:multiLevelType w:val="multilevel"/>
    <w:tmpl w:val="A864A4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E52F02"/>
    <w:multiLevelType w:val="hybridMultilevel"/>
    <w:tmpl w:val="218C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03EF"/>
    <w:multiLevelType w:val="hybridMultilevel"/>
    <w:tmpl w:val="E0F80C22"/>
    <w:lvl w:ilvl="0" w:tplc="BA3662D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4832"/>
    <w:multiLevelType w:val="multilevel"/>
    <w:tmpl w:val="D9FAEC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241D21B5"/>
    <w:multiLevelType w:val="multilevel"/>
    <w:tmpl w:val="F3A6A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C7DB0"/>
    <w:multiLevelType w:val="multilevel"/>
    <w:tmpl w:val="50C4FA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B602B9F"/>
    <w:multiLevelType w:val="multilevel"/>
    <w:tmpl w:val="5F6633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 w:themeColor="text1"/>
      </w:rPr>
    </w:lvl>
  </w:abstractNum>
  <w:abstractNum w:abstractNumId="14">
    <w:nsid w:val="2E5E179E"/>
    <w:multiLevelType w:val="hybridMultilevel"/>
    <w:tmpl w:val="3ED8332C"/>
    <w:lvl w:ilvl="0" w:tplc="939A0164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1618F5"/>
    <w:multiLevelType w:val="hybridMultilevel"/>
    <w:tmpl w:val="5DA891AE"/>
    <w:lvl w:ilvl="0" w:tplc="5AA28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93DFB"/>
    <w:multiLevelType w:val="hybridMultilevel"/>
    <w:tmpl w:val="09DEEEB6"/>
    <w:lvl w:ilvl="0" w:tplc="7984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C2E80"/>
    <w:multiLevelType w:val="multilevel"/>
    <w:tmpl w:val="0DFE30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18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A280F"/>
    <w:multiLevelType w:val="hybridMultilevel"/>
    <w:tmpl w:val="C9B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222D4"/>
    <w:multiLevelType w:val="hybridMultilevel"/>
    <w:tmpl w:val="2ECE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415E7"/>
    <w:multiLevelType w:val="hybridMultilevel"/>
    <w:tmpl w:val="083896D8"/>
    <w:lvl w:ilvl="0" w:tplc="51C8F172">
      <w:start w:val="10"/>
      <w:numFmt w:val="decimal"/>
      <w:lvlText w:val="%1."/>
      <w:lvlJc w:val="left"/>
      <w:pPr>
        <w:ind w:left="309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505345EB"/>
    <w:multiLevelType w:val="multilevel"/>
    <w:tmpl w:val="E05480F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5342526A"/>
    <w:multiLevelType w:val="multilevel"/>
    <w:tmpl w:val="3266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E20BB"/>
    <w:multiLevelType w:val="multilevel"/>
    <w:tmpl w:val="384656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 w:themeColor="text1"/>
      </w:rPr>
    </w:lvl>
  </w:abstractNum>
  <w:abstractNum w:abstractNumId="26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633BE"/>
    <w:multiLevelType w:val="multilevel"/>
    <w:tmpl w:val="E284A3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28">
    <w:nsid w:val="699712FE"/>
    <w:multiLevelType w:val="hybridMultilevel"/>
    <w:tmpl w:val="E85238F6"/>
    <w:lvl w:ilvl="0" w:tplc="2CC84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57AC1"/>
    <w:multiLevelType w:val="hybridMultilevel"/>
    <w:tmpl w:val="D98EDFB8"/>
    <w:lvl w:ilvl="0" w:tplc="264A5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8297A"/>
    <w:multiLevelType w:val="multilevel"/>
    <w:tmpl w:val="C60EB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2">
    <w:nsid w:val="70251583"/>
    <w:multiLevelType w:val="hybridMultilevel"/>
    <w:tmpl w:val="E08E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C0A62"/>
    <w:multiLevelType w:val="multilevel"/>
    <w:tmpl w:val="3F90DF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34">
    <w:nsid w:val="7294634A"/>
    <w:multiLevelType w:val="hybridMultilevel"/>
    <w:tmpl w:val="6F00E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B4FF5"/>
    <w:multiLevelType w:val="hybridMultilevel"/>
    <w:tmpl w:val="46964540"/>
    <w:lvl w:ilvl="0" w:tplc="79842B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0"/>
  </w:num>
  <w:num w:numId="5">
    <w:abstractNumId w:val="36"/>
  </w:num>
  <w:num w:numId="6">
    <w:abstractNumId w:val="1"/>
  </w:num>
  <w:num w:numId="7">
    <w:abstractNumId w:val="24"/>
  </w:num>
  <w:num w:numId="8">
    <w:abstractNumId w:val="29"/>
  </w:num>
  <w:num w:numId="9">
    <w:abstractNumId w:val="4"/>
  </w:num>
  <w:num w:numId="10">
    <w:abstractNumId w:val="6"/>
  </w:num>
  <w:num w:numId="11">
    <w:abstractNumId w:val="1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8"/>
  </w:num>
  <w:num w:numId="16">
    <w:abstractNumId w:val="30"/>
  </w:num>
  <w:num w:numId="17">
    <w:abstractNumId w:val="15"/>
  </w:num>
  <w:num w:numId="18">
    <w:abstractNumId w:val="0"/>
  </w:num>
  <w:num w:numId="19">
    <w:abstractNumId w:val="22"/>
  </w:num>
  <w:num w:numId="20">
    <w:abstractNumId w:val="32"/>
  </w:num>
  <w:num w:numId="21">
    <w:abstractNumId w:val="14"/>
  </w:num>
  <w:num w:numId="22">
    <w:abstractNumId w:val="2"/>
  </w:num>
  <w:num w:numId="23">
    <w:abstractNumId w:val="16"/>
  </w:num>
  <w:num w:numId="24">
    <w:abstractNumId w:val="7"/>
  </w:num>
  <w:num w:numId="25">
    <w:abstractNumId w:val="35"/>
  </w:num>
  <w:num w:numId="26">
    <w:abstractNumId w:val="31"/>
  </w:num>
  <w:num w:numId="27">
    <w:abstractNumId w:val="3"/>
  </w:num>
  <w:num w:numId="28">
    <w:abstractNumId w:val="11"/>
  </w:num>
  <w:num w:numId="29">
    <w:abstractNumId w:val="27"/>
  </w:num>
  <w:num w:numId="30">
    <w:abstractNumId w:val="33"/>
  </w:num>
  <w:num w:numId="31">
    <w:abstractNumId w:val="21"/>
  </w:num>
  <w:num w:numId="32">
    <w:abstractNumId w:val="12"/>
  </w:num>
  <w:num w:numId="33">
    <w:abstractNumId w:val="17"/>
  </w:num>
  <w:num w:numId="34">
    <w:abstractNumId w:val="5"/>
  </w:num>
  <w:num w:numId="35">
    <w:abstractNumId w:val="9"/>
  </w:num>
  <w:num w:numId="36">
    <w:abstractNumId w:val="13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3277"/>
    <w:rsid w:val="00015B80"/>
    <w:rsid w:val="00015C42"/>
    <w:rsid w:val="000165B5"/>
    <w:rsid w:val="000175FE"/>
    <w:rsid w:val="000340F5"/>
    <w:rsid w:val="00037934"/>
    <w:rsid w:val="0004310D"/>
    <w:rsid w:val="00073301"/>
    <w:rsid w:val="0008415F"/>
    <w:rsid w:val="00085301"/>
    <w:rsid w:val="000876E0"/>
    <w:rsid w:val="00096120"/>
    <w:rsid w:val="000B3F0F"/>
    <w:rsid w:val="000B41F4"/>
    <w:rsid w:val="000D2FAD"/>
    <w:rsid w:val="000D301D"/>
    <w:rsid w:val="000D3180"/>
    <w:rsid w:val="000D75B6"/>
    <w:rsid w:val="000D7809"/>
    <w:rsid w:val="000E04AB"/>
    <w:rsid w:val="000E1F0C"/>
    <w:rsid w:val="000E21D3"/>
    <w:rsid w:val="000F059C"/>
    <w:rsid w:val="000F19E1"/>
    <w:rsid w:val="000F3CBA"/>
    <w:rsid w:val="000F64B1"/>
    <w:rsid w:val="001334A4"/>
    <w:rsid w:val="00136860"/>
    <w:rsid w:val="00147F1D"/>
    <w:rsid w:val="00151055"/>
    <w:rsid w:val="001650B2"/>
    <w:rsid w:val="00167CF2"/>
    <w:rsid w:val="00175CEF"/>
    <w:rsid w:val="00180218"/>
    <w:rsid w:val="001844D0"/>
    <w:rsid w:val="0018766A"/>
    <w:rsid w:val="00196F3E"/>
    <w:rsid w:val="001A643F"/>
    <w:rsid w:val="001E09FD"/>
    <w:rsid w:val="001E44B7"/>
    <w:rsid w:val="001F3D02"/>
    <w:rsid w:val="00206081"/>
    <w:rsid w:val="002142AA"/>
    <w:rsid w:val="002351FA"/>
    <w:rsid w:val="002352EC"/>
    <w:rsid w:val="002405FF"/>
    <w:rsid w:val="0024675C"/>
    <w:rsid w:val="0025485D"/>
    <w:rsid w:val="00255E7D"/>
    <w:rsid w:val="00256F8E"/>
    <w:rsid w:val="00263346"/>
    <w:rsid w:val="00263A90"/>
    <w:rsid w:val="00275A2E"/>
    <w:rsid w:val="0027614C"/>
    <w:rsid w:val="00276C84"/>
    <w:rsid w:val="002803DF"/>
    <w:rsid w:val="00281903"/>
    <w:rsid w:val="0028755B"/>
    <w:rsid w:val="00291A36"/>
    <w:rsid w:val="002927D1"/>
    <w:rsid w:val="00295439"/>
    <w:rsid w:val="00297AF1"/>
    <w:rsid w:val="002A0EB3"/>
    <w:rsid w:val="002A460C"/>
    <w:rsid w:val="002B1184"/>
    <w:rsid w:val="002B202C"/>
    <w:rsid w:val="002B3448"/>
    <w:rsid w:val="002C1C22"/>
    <w:rsid w:val="002D07A3"/>
    <w:rsid w:val="002E06C8"/>
    <w:rsid w:val="002F4B4C"/>
    <w:rsid w:val="003033BF"/>
    <w:rsid w:val="0031680E"/>
    <w:rsid w:val="00321A47"/>
    <w:rsid w:val="003329B4"/>
    <w:rsid w:val="00333B77"/>
    <w:rsid w:val="003446CB"/>
    <w:rsid w:val="00345F8D"/>
    <w:rsid w:val="003470FE"/>
    <w:rsid w:val="00354561"/>
    <w:rsid w:val="00355A3A"/>
    <w:rsid w:val="003639C2"/>
    <w:rsid w:val="00373DE1"/>
    <w:rsid w:val="00383377"/>
    <w:rsid w:val="00386082"/>
    <w:rsid w:val="003A6823"/>
    <w:rsid w:val="003A6EA6"/>
    <w:rsid w:val="003B2741"/>
    <w:rsid w:val="003B4759"/>
    <w:rsid w:val="003B5204"/>
    <w:rsid w:val="003C3C39"/>
    <w:rsid w:val="003C54E2"/>
    <w:rsid w:val="003D1AB1"/>
    <w:rsid w:val="003D3897"/>
    <w:rsid w:val="003D6E8B"/>
    <w:rsid w:val="003F2748"/>
    <w:rsid w:val="003F343B"/>
    <w:rsid w:val="00400086"/>
    <w:rsid w:val="00415144"/>
    <w:rsid w:val="00416290"/>
    <w:rsid w:val="0042421B"/>
    <w:rsid w:val="004267F2"/>
    <w:rsid w:val="00430C09"/>
    <w:rsid w:val="00434493"/>
    <w:rsid w:val="00437420"/>
    <w:rsid w:val="004430EA"/>
    <w:rsid w:val="0044541C"/>
    <w:rsid w:val="004471F8"/>
    <w:rsid w:val="004507C7"/>
    <w:rsid w:val="004511DC"/>
    <w:rsid w:val="004545E5"/>
    <w:rsid w:val="0046142C"/>
    <w:rsid w:val="00463377"/>
    <w:rsid w:val="004664E6"/>
    <w:rsid w:val="004710F9"/>
    <w:rsid w:val="004733BD"/>
    <w:rsid w:val="00497A6E"/>
    <w:rsid w:val="004B031A"/>
    <w:rsid w:val="004B1D18"/>
    <w:rsid w:val="004B5193"/>
    <w:rsid w:val="004C11D5"/>
    <w:rsid w:val="004C505D"/>
    <w:rsid w:val="004C7F40"/>
    <w:rsid w:val="004D10AF"/>
    <w:rsid w:val="004D2E1B"/>
    <w:rsid w:val="004E2BDC"/>
    <w:rsid w:val="004F61AF"/>
    <w:rsid w:val="00503B3B"/>
    <w:rsid w:val="00511AE7"/>
    <w:rsid w:val="005155B6"/>
    <w:rsid w:val="00536562"/>
    <w:rsid w:val="00536AB8"/>
    <w:rsid w:val="00536C28"/>
    <w:rsid w:val="00563029"/>
    <w:rsid w:val="00564A09"/>
    <w:rsid w:val="00566EFF"/>
    <w:rsid w:val="005760C9"/>
    <w:rsid w:val="00584E92"/>
    <w:rsid w:val="00593833"/>
    <w:rsid w:val="00597E80"/>
    <w:rsid w:val="005A24CE"/>
    <w:rsid w:val="005A656D"/>
    <w:rsid w:val="005B39F8"/>
    <w:rsid w:val="005B552A"/>
    <w:rsid w:val="005C3840"/>
    <w:rsid w:val="005C4E6E"/>
    <w:rsid w:val="005D1D41"/>
    <w:rsid w:val="005D307E"/>
    <w:rsid w:val="005D3EBF"/>
    <w:rsid w:val="005D493F"/>
    <w:rsid w:val="005D7C17"/>
    <w:rsid w:val="005F2345"/>
    <w:rsid w:val="005F71AE"/>
    <w:rsid w:val="00603578"/>
    <w:rsid w:val="00617057"/>
    <w:rsid w:val="006219F0"/>
    <w:rsid w:val="006238BA"/>
    <w:rsid w:val="00623AF4"/>
    <w:rsid w:val="00635FE4"/>
    <w:rsid w:val="00637310"/>
    <w:rsid w:val="00637DD2"/>
    <w:rsid w:val="00656EF4"/>
    <w:rsid w:val="00657911"/>
    <w:rsid w:val="0066760D"/>
    <w:rsid w:val="00674461"/>
    <w:rsid w:val="006745DF"/>
    <w:rsid w:val="00681F7E"/>
    <w:rsid w:val="00682E41"/>
    <w:rsid w:val="00683905"/>
    <w:rsid w:val="00683A35"/>
    <w:rsid w:val="00687D67"/>
    <w:rsid w:val="006A1C20"/>
    <w:rsid w:val="006A7E0E"/>
    <w:rsid w:val="006B71A8"/>
    <w:rsid w:val="006C365A"/>
    <w:rsid w:val="006C6C08"/>
    <w:rsid w:val="006D0EAF"/>
    <w:rsid w:val="006D1250"/>
    <w:rsid w:val="006D2E79"/>
    <w:rsid w:val="006D68DD"/>
    <w:rsid w:val="006E366A"/>
    <w:rsid w:val="006F0ABB"/>
    <w:rsid w:val="0070300F"/>
    <w:rsid w:val="00704866"/>
    <w:rsid w:val="0070563D"/>
    <w:rsid w:val="00710D40"/>
    <w:rsid w:val="00712C01"/>
    <w:rsid w:val="00714BAF"/>
    <w:rsid w:val="007239AF"/>
    <w:rsid w:val="00727F6B"/>
    <w:rsid w:val="00735A3F"/>
    <w:rsid w:val="00740F17"/>
    <w:rsid w:val="0074765D"/>
    <w:rsid w:val="00751720"/>
    <w:rsid w:val="00770905"/>
    <w:rsid w:val="007752E8"/>
    <w:rsid w:val="00777001"/>
    <w:rsid w:val="00780F77"/>
    <w:rsid w:val="007869E2"/>
    <w:rsid w:val="007871DE"/>
    <w:rsid w:val="00792B14"/>
    <w:rsid w:val="00793D5A"/>
    <w:rsid w:val="007C4818"/>
    <w:rsid w:val="007C6428"/>
    <w:rsid w:val="007D07FE"/>
    <w:rsid w:val="007D644E"/>
    <w:rsid w:val="007E60FC"/>
    <w:rsid w:val="007F58B2"/>
    <w:rsid w:val="007F5DE4"/>
    <w:rsid w:val="00800AB4"/>
    <w:rsid w:val="00804B79"/>
    <w:rsid w:val="00813B50"/>
    <w:rsid w:val="00817DFF"/>
    <w:rsid w:val="008347DF"/>
    <w:rsid w:val="008362F1"/>
    <w:rsid w:val="008370E4"/>
    <w:rsid w:val="00843EFB"/>
    <w:rsid w:val="0084599A"/>
    <w:rsid w:val="00847C5B"/>
    <w:rsid w:val="00850C96"/>
    <w:rsid w:val="008520E9"/>
    <w:rsid w:val="00855796"/>
    <w:rsid w:val="008615DB"/>
    <w:rsid w:val="0086763C"/>
    <w:rsid w:val="0087492C"/>
    <w:rsid w:val="00875730"/>
    <w:rsid w:val="00875831"/>
    <w:rsid w:val="00875BD9"/>
    <w:rsid w:val="00876414"/>
    <w:rsid w:val="00887201"/>
    <w:rsid w:val="008A368F"/>
    <w:rsid w:val="008A4912"/>
    <w:rsid w:val="008A7230"/>
    <w:rsid w:val="008C1947"/>
    <w:rsid w:val="008C419B"/>
    <w:rsid w:val="008D6D9A"/>
    <w:rsid w:val="008E3E8A"/>
    <w:rsid w:val="008F06E1"/>
    <w:rsid w:val="008F2446"/>
    <w:rsid w:val="00901FD6"/>
    <w:rsid w:val="00916001"/>
    <w:rsid w:val="0092228F"/>
    <w:rsid w:val="00926B4B"/>
    <w:rsid w:val="00926C84"/>
    <w:rsid w:val="009302CD"/>
    <w:rsid w:val="00935A7E"/>
    <w:rsid w:val="0093774E"/>
    <w:rsid w:val="0094709C"/>
    <w:rsid w:val="00952D77"/>
    <w:rsid w:val="0096342B"/>
    <w:rsid w:val="0097400D"/>
    <w:rsid w:val="00975B03"/>
    <w:rsid w:val="009802FC"/>
    <w:rsid w:val="009854F0"/>
    <w:rsid w:val="00997152"/>
    <w:rsid w:val="009A12B4"/>
    <w:rsid w:val="009A1DD9"/>
    <w:rsid w:val="009A4304"/>
    <w:rsid w:val="009B53AD"/>
    <w:rsid w:val="009C0996"/>
    <w:rsid w:val="009C5A36"/>
    <w:rsid w:val="009C694D"/>
    <w:rsid w:val="009F2ADE"/>
    <w:rsid w:val="009F41EF"/>
    <w:rsid w:val="009F5D6A"/>
    <w:rsid w:val="00A003DC"/>
    <w:rsid w:val="00A05278"/>
    <w:rsid w:val="00A12FB6"/>
    <w:rsid w:val="00A23458"/>
    <w:rsid w:val="00A318BC"/>
    <w:rsid w:val="00A43991"/>
    <w:rsid w:val="00A51484"/>
    <w:rsid w:val="00A528DA"/>
    <w:rsid w:val="00A57AB7"/>
    <w:rsid w:val="00A60112"/>
    <w:rsid w:val="00A676BC"/>
    <w:rsid w:val="00A70274"/>
    <w:rsid w:val="00A734D2"/>
    <w:rsid w:val="00AA14A2"/>
    <w:rsid w:val="00AC1397"/>
    <w:rsid w:val="00AC6A0C"/>
    <w:rsid w:val="00AD2671"/>
    <w:rsid w:val="00AE021F"/>
    <w:rsid w:val="00AE66A7"/>
    <w:rsid w:val="00AF42B5"/>
    <w:rsid w:val="00B1286D"/>
    <w:rsid w:val="00B2001B"/>
    <w:rsid w:val="00B242AF"/>
    <w:rsid w:val="00B2464E"/>
    <w:rsid w:val="00B3435F"/>
    <w:rsid w:val="00B3478B"/>
    <w:rsid w:val="00B36771"/>
    <w:rsid w:val="00B41EAB"/>
    <w:rsid w:val="00B46434"/>
    <w:rsid w:val="00B504BB"/>
    <w:rsid w:val="00B7468D"/>
    <w:rsid w:val="00B7535C"/>
    <w:rsid w:val="00B81EDB"/>
    <w:rsid w:val="00B83E3E"/>
    <w:rsid w:val="00B8646C"/>
    <w:rsid w:val="00B94C88"/>
    <w:rsid w:val="00BA15A5"/>
    <w:rsid w:val="00BD04C5"/>
    <w:rsid w:val="00BD1BBC"/>
    <w:rsid w:val="00BD7E04"/>
    <w:rsid w:val="00BE1F4F"/>
    <w:rsid w:val="00BE2E71"/>
    <w:rsid w:val="00BE2F51"/>
    <w:rsid w:val="00BE42C2"/>
    <w:rsid w:val="00BF4750"/>
    <w:rsid w:val="00C07CE7"/>
    <w:rsid w:val="00C138D8"/>
    <w:rsid w:val="00C144DB"/>
    <w:rsid w:val="00C225D0"/>
    <w:rsid w:val="00C22F15"/>
    <w:rsid w:val="00C2438B"/>
    <w:rsid w:val="00C35D2D"/>
    <w:rsid w:val="00C56638"/>
    <w:rsid w:val="00C67D78"/>
    <w:rsid w:val="00C703A3"/>
    <w:rsid w:val="00C7268D"/>
    <w:rsid w:val="00C85B98"/>
    <w:rsid w:val="00C87952"/>
    <w:rsid w:val="00C91CDD"/>
    <w:rsid w:val="00C93934"/>
    <w:rsid w:val="00C93ABC"/>
    <w:rsid w:val="00CA0A9F"/>
    <w:rsid w:val="00CA1396"/>
    <w:rsid w:val="00CB0A70"/>
    <w:rsid w:val="00CB1336"/>
    <w:rsid w:val="00CB1E68"/>
    <w:rsid w:val="00CB1EF6"/>
    <w:rsid w:val="00CC2C63"/>
    <w:rsid w:val="00CC3BC1"/>
    <w:rsid w:val="00CC76D8"/>
    <w:rsid w:val="00CD23FE"/>
    <w:rsid w:val="00CD39FE"/>
    <w:rsid w:val="00CE0E45"/>
    <w:rsid w:val="00CE1FF6"/>
    <w:rsid w:val="00CF20C0"/>
    <w:rsid w:val="00CF2BC8"/>
    <w:rsid w:val="00CF6152"/>
    <w:rsid w:val="00D01D06"/>
    <w:rsid w:val="00D072B1"/>
    <w:rsid w:val="00D13478"/>
    <w:rsid w:val="00D141F3"/>
    <w:rsid w:val="00D171FE"/>
    <w:rsid w:val="00D22C7A"/>
    <w:rsid w:val="00D22F87"/>
    <w:rsid w:val="00D32BA7"/>
    <w:rsid w:val="00D33A45"/>
    <w:rsid w:val="00D404EE"/>
    <w:rsid w:val="00D40B59"/>
    <w:rsid w:val="00D42A6B"/>
    <w:rsid w:val="00D43508"/>
    <w:rsid w:val="00D4501D"/>
    <w:rsid w:val="00D46B55"/>
    <w:rsid w:val="00D46F1A"/>
    <w:rsid w:val="00D51478"/>
    <w:rsid w:val="00D531E3"/>
    <w:rsid w:val="00D54DBA"/>
    <w:rsid w:val="00D612D8"/>
    <w:rsid w:val="00D62026"/>
    <w:rsid w:val="00D64575"/>
    <w:rsid w:val="00D755FD"/>
    <w:rsid w:val="00D7577E"/>
    <w:rsid w:val="00D84010"/>
    <w:rsid w:val="00D91BFC"/>
    <w:rsid w:val="00DB0684"/>
    <w:rsid w:val="00DC320D"/>
    <w:rsid w:val="00DC495D"/>
    <w:rsid w:val="00DD1F21"/>
    <w:rsid w:val="00DD22A7"/>
    <w:rsid w:val="00DD3E85"/>
    <w:rsid w:val="00DD4EF4"/>
    <w:rsid w:val="00DD5D82"/>
    <w:rsid w:val="00DD7A99"/>
    <w:rsid w:val="00DE3642"/>
    <w:rsid w:val="00DF16CB"/>
    <w:rsid w:val="00DF1D0A"/>
    <w:rsid w:val="00DF77C0"/>
    <w:rsid w:val="00E0180A"/>
    <w:rsid w:val="00E01FDE"/>
    <w:rsid w:val="00E143D1"/>
    <w:rsid w:val="00E21361"/>
    <w:rsid w:val="00E229EE"/>
    <w:rsid w:val="00E235E7"/>
    <w:rsid w:val="00E2370B"/>
    <w:rsid w:val="00E41BA4"/>
    <w:rsid w:val="00E45F00"/>
    <w:rsid w:val="00E60A30"/>
    <w:rsid w:val="00E70DBF"/>
    <w:rsid w:val="00E73D3F"/>
    <w:rsid w:val="00E77ECB"/>
    <w:rsid w:val="00E85408"/>
    <w:rsid w:val="00E86ED3"/>
    <w:rsid w:val="00E90D90"/>
    <w:rsid w:val="00E952E9"/>
    <w:rsid w:val="00EB2AAD"/>
    <w:rsid w:val="00EC11AC"/>
    <w:rsid w:val="00EC15DC"/>
    <w:rsid w:val="00ED6DDF"/>
    <w:rsid w:val="00EE24BA"/>
    <w:rsid w:val="00EE3225"/>
    <w:rsid w:val="00EE4388"/>
    <w:rsid w:val="00EE4ACB"/>
    <w:rsid w:val="00EF561D"/>
    <w:rsid w:val="00F03112"/>
    <w:rsid w:val="00F05DE8"/>
    <w:rsid w:val="00F10CB1"/>
    <w:rsid w:val="00F21931"/>
    <w:rsid w:val="00F3104D"/>
    <w:rsid w:val="00F4026D"/>
    <w:rsid w:val="00F55924"/>
    <w:rsid w:val="00F6384B"/>
    <w:rsid w:val="00F7366E"/>
    <w:rsid w:val="00F85356"/>
    <w:rsid w:val="00F873E3"/>
    <w:rsid w:val="00F9254E"/>
    <w:rsid w:val="00FB261A"/>
    <w:rsid w:val="00FB6486"/>
    <w:rsid w:val="00FB729D"/>
    <w:rsid w:val="00FC518B"/>
    <w:rsid w:val="00FD5C57"/>
    <w:rsid w:val="00FE5756"/>
    <w:rsid w:val="00FF1C2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Title"/>
    <w:basedOn w:val="a"/>
    <w:link w:val="a7"/>
    <w:qFormat/>
    <w:rsid w:val="005D493F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7">
    <w:name w:val="Название Знак"/>
    <w:basedOn w:val="a0"/>
    <w:link w:val="a6"/>
    <w:rsid w:val="005D49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B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2370B"/>
    <w:rPr>
      <w:b/>
      <w:bCs/>
    </w:rPr>
  </w:style>
  <w:style w:type="paragraph" w:styleId="ab">
    <w:name w:val="Body Text"/>
    <w:basedOn w:val="a"/>
    <w:link w:val="ac"/>
    <w:uiPriority w:val="99"/>
    <w:unhideWhenUsed/>
    <w:rsid w:val="00DD5D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D5D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Title"/>
    <w:basedOn w:val="a"/>
    <w:link w:val="a7"/>
    <w:qFormat/>
    <w:rsid w:val="005D493F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7">
    <w:name w:val="Название Знак"/>
    <w:basedOn w:val="a0"/>
    <w:link w:val="a6"/>
    <w:rsid w:val="005D49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B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2370B"/>
    <w:rPr>
      <w:b/>
      <w:bCs/>
    </w:rPr>
  </w:style>
  <w:style w:type="paragraph" w:styleId="ab">
    <w:name w:val="Body Text"/>
    <w:basedOn w:val="a"/>
    <w:link w:val="ac"/>
    <w:uiPriority w:val="99"/>
    <w:unhideWhenUsed/>
    <w:rsid w:val="00DD5D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D5D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Nauka</cp:lastModifiedBy>
  <cp:revision>19</cp:revision>
  <cp:lastPrinted>2021-04-15T07:59:00Z</cp:lastPrinted>
  <dcterms:created xsi:type="dcterms:W3CDTF">2021-04-15T07:19:00Z</dcterms:created>
  <dcterms:modified xsi:type="dcterms:W3CDTF">2021-04-15T08:01:00Z</dcterms:modified>
</cp:coreProperties>
</file>