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>Голові спеціалізованої вченої ради</w:t>
      </w:r>
    </w:p>
    <w:p w:rsidR="00E82F97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D218" wp14:editId="2A9EB524">
                <wp:simplePos x="0" y="0"/>
                <wp:positionH relativeFrom="column">
                  <wp:posOffset>-480060</wp:posOffset>
                </wp:positionH>
                <wp:positionV relativeFrom="paragraph">
                  <wp:posOffset>154305</wp:posOffset>
                </wp:positionV>
                <wp:extent cx="2400300" cy="676275"/>
                <wp:effectExtent l="0" t="647700" r="0" b="6381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90915"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9BC" w:rsidRDefault="00CE19BC" w:rsidP="00CE1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uk-UA"/>
                              </w:rPr>
                              <w:t>Прийнято до розгляду</w:t>
                            </w:r>
                          </w:p>
                          <w:p w:rsidR="00CE19BC" w:rsidRPr="00CE19BC" w:rsidRDefault="00CE19BC" w:rsidP="00CE19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E19BC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  <w:lang w:val="uk-UA"/>
                              </w:rPr>
                              <w:t>(дата, підпис, ПІП голови)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30ED21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7.8pt;margin-top:12.15pt;width:189pt;height:53.25pt;rotation:-230368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0hrQIAAJ8FAAAOAAAAZHJzL2Uyb0RvYy54bWysVMFuEzEQvSPxD5bvdDdp0pKomyq0KkKq&#10;2ooW9ex47cbC6zG2k91w484v8A8cOHDjF9I/YuzdpKH0UsTFGnue33jejOfouKk0WQrnFZiC9vZy&#10;SoThUCpzV9APN2evXlPiAzMl02BEQVfC0+PJyxdHtR2LPsxBl8IRJDF+XNuCzkOw4yzzfC4q5vfA&#10;CoNOCa5iAbfuLisdq5G90lk/zw+yGlxpHXDhPZ6etk46SfxSCh4upfQiEF1QfFtIq0vrLK7Z5IiN&#10;7xyzc8W7Z7B/eEXFlMGgW6pTFhhZOPUXVaW4Aw8y7HGoMpBScZFywGx6+aNsrufMipQLiuPtVib/&#10;/2j5xfLKEVVi7SgxrMISrb+tv69/rH+tf95/uf9KelGj2voxQq8tgkPzBpqI7849HsbUG+kq4gAl&#10;7o0Go3zUGyZFMEeCcBR/tRVcNIFwPOwP8nw/RxdH38HhQf9wGFmzliySWufDWwEViUZBHRY0sbLl&#10;uQ8tdAOJcA9alWdK67SJTSROtCNLhuXXIT0Zyf9AaUNqDL4/zBOxgXi9ZdYm0ojURl24KESbcLLC&#10;SouI0ea9kChjSvSJ2IxzYbbxEzqiJIZ6zsUO//Cq51xu88AbKTKYsL1cKQMuZZ/+3YNk5ceNZLLF&#10;Y2128o5maGZN1wgzKFfYH6kFsKbe8jOFVTtnPlwxh98KD3FUhEtcpAZUHTqLkjm4z0+dRzx2O3op&#10;qfGbFtR/WjAnKNHvDP6DUW8wQNqQNoPhYR83btcz2/WYRXUC2ArY6/i6ZEZ80BtTOqhucaJMY1R0&#10;McMxdkHDxjwJ7fDAicTFdJpA+JMtC+fm2vJIHeWNPXnT3DJnu8YN2PIXsPnQbPyof1tsvGlguggg&#10;VWruKHCraic8ToH0PbqJFcfM7j6hHubq5DcAAAD//wMAUEsDBBQABgAIAAAAIQCwhGzE3QAAAAoB&#10;AAAPAAAAZHJzL2Rvd25yZXYueG1sTI/LTsMwEEX3SPyDNUjsWjtJn2mcCiEVloiCWDvx5CHscRQ7&#10;bfh7zIouR/fo3jPFcbaGXXD0vSMJyVIAQ6qd7qmV8PlxWuyA+aBIK+MIJfygh2N5f1eoXLsrvePl&#10;HFoWS8jnSkIXwpBz7usOrfJLNyDFrHGjVSGeY8v1qK6x3BqeCrHhVvUUFzo14HOH9fd5shL25m14&#10;SVo6qeRrWmeVb7b9ayPl48P8dAAWcA7/MPzpR3Uoo1PlJtKeGQmL7XoTUQnpKgMWgUykK2BVJDOx&#10;A14W/PaF8hcAAP//AwBQSwECLQAUAAYACAAAACEAtoM4kv4AAADhAQAAEwAAAAAAAAAAAAAAAAAA&#10;AAAAW0NvbnRlbnRfVHlwZXNdLnhtbFBLAQItABQABgAIAAAAIQA4/SH/1gAAAJQBAAALAAAAAAAA&#10;AAAAAAAAAC8BAABfcmVscy8ucmVsc1BLAQItABQABgAIAAAAIQBcEJ0hrQIAAJ8FAAAOAAAAAAAA&#10;AAAAAAAAAC4CAABkcnMvZTJvRG9jLnhtbFBLAQItABQABgAIAAAAIQCwhGzE3QAAAAoBAAAPAAAA&#10;AAAAAAAAAAAAAAcFAABkcnMvZG93bnJldi54bWxQSwUGAAAAAAQABADzAAAAEQYAAAAA&#10;" fillcolor="white [3201]" stroked="f" strokeweight=".5pt">
                <v:textbox>
                  <w:txbxContent>
                    <w:p w:rsidR="00CE19BC" w:rsidRDefault="00CE19BC" w:rsidP="00CE19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uk-UA"/>
                        </w:rPr>
                        <w:t>Прийнято до розгляду</w:t>
                      </w:r>
                    </w:p>
                    <w:p w:rsidR="00CE19BC" w:rsidRPr="00CE19BC" w:rsidRDefault="00CE19BC" w:rsidP="00CE19B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uk-UA"/>
                        </w:rPr>
                      </w:pPr>
                      <w:r w:rsidRPr="00CE19BC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  <w:lang w:val="uk-UA"/>
                        </w:rPr>
                        <w:t>(дата, підпис, ПІП голови)</w:t>
                      </w:r>
                    </w:p>
                  </w:txbxContent>
                </v:textbox>
              </v:shape>
            </w:pict>
          </mc:Fallback>
        </mc:AlternateContent>
      </w:r>
      <w:r w:rsidRPr="00CE19BC">
        <w:rPr>
          <w:rFonts w:ascii="Times New Roman" w:hAnsi="Times New Roman" w:cs="Times New Roman"/>
          <w:sz w:val="28"/>
          <w:szCs w:val="28"/>
          <w:lang w:val="uk-UA"/>
        </w:rPr>
        <w:t>Буковинськ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CE19BC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ого</w:t>
      </w:r>
    </w:p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>медичн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CE19BC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1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19BC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Pr="00CE19BC">
        <w:rPr>
          <w:rFonts w:ascii="Times New Roman" w:hAnsi="Times New Roman" w:cs="Times New Roman"/>
          <w:sz w:val="28"/>
          <w:szCs w:val="28"/>
          <w:lang w:val="uk-UA"/>
        </w:rPr>
        <w:t>, проф. (ПІП)</w:t>
      </w:r>
    </w:p>
    <w:p w:rsid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>аспіранта кафедри 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>ПІП</w:t>
      </w:r>
      <w:r w:rsidRPr="00CE19B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BC" w:rsidRPr="00CE19BC" w:rsidRDefault="00CE19BC" w:rsidP="00CE19BC">
      <w:pPr>
        <w:tabs>
          <w:tab w:val="left" w:pos="4350"/>
        </w:tabs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9BC" w:rsidRPr="00CE19BC" w:rsidRDefault="00CE19BC" w:rsidP="00CE19BC">
      <w:pPr>
        <w:tabs>
          <w:tab w:val="left" w:pos="43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19B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CE19BC" w:rsidRDefault="00CE19BC" w:rsidP="00CE19BC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Прошу прийняти до попереднього розгляду у спеціалізованій вченій раді ____________________________________ Буковинськ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України, створеній відповідно до наказу МОН України 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№ ______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_.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_.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виконану мною дисертаційну роботу на тему «_________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» на здобуття наукового ступеня доктора філософії (Спеціальність 222 – Медицина).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виконана у Буковинськ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 xml:space="preserve">ому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="00E82F9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E19BC" w:rsidRDefault="00CE19BC" w:rsidP="00CE19BC">
      <w:pPr>
        <w:tabs>
          <w:tab w:val="left" w:pos="435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Дисертація подаєть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ся до розгляду та захисту вперше</w:t>
      </w:r>
      <w:r w:rsidR="001514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9BC" w:rsidRDefault="00CE19BC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47F" w:rsidRDefault="0015147F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F51" w:rsidRDefault="008E5F51" w:rsidP="008E5F51">
      <w:pPr>
        <w:tabs>
          <w:tab w:val="left" w:pos="43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8E5F51" w:rsidSect="001514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87"/>
    <w:rsid w:val="0015147F"/>
    <w:rsid w:val="001D32E2"/>
    <w:rsid w:val="00200667"/>
    <w:rsid w:val="002454D5"/>
    <w:rsid w:val="00465715"/>
    <w:rsid w:val="004D099E"/>
    <w:rsid w:val="005E2687"/>
    <w:rsid w:val="008E5F51"/>
    <w:rsid w:val="00AA303B"/>
    <w:rsid w:val="00B5272B"/>
    <w:rsid w:val="00CE19BC"/>
    <w:rsid w:val="00D77D89"/>
    <w:rsid w:val="00E82F97"/>
    <w:rsid w:val="00F809F8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Дмитришин</dc:creator>
  <cp:lastModifiedBy>Nauka</cp:lastModifiedBy>
  <cp:revision>3</cp:revision>
  <cp:lastPrinted>2020-08-20T09:34:00Z</cp:lastPrinted>
  <dcterms:created xsi:type="dcterms:W3CDTF">2020-08-20T09:36:00Z</dcterms:created>
  <dcterms:modified xsi:type="dcterms:W3CDTF">2021-05-24T07:20:00Z</dcterms:modified>
</cp:coreProperties>
</file>