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AD" w:rsidRPr="003D79C5" w:rsidRDefault="003D79C5" w:rsidP="003D79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Патентно-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ліцензійн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верситету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321"/>
        <w:gridCol w:w="3247"/>
        <w:gridCol w:w="4247"/>
      </w:tblGrid>
      <w:tr w:rsidR="00AE00AD" w:rsidTr="00697BC3">
        <w:tc>
          <w:tcPr>
            <w:tcW w:w="756" w:type="dxa"/>
          </w:tcPr>
          <w:p w:rsidR="00AE00AD" w:rsidRPr="00C773E9" w:rsidRDefault="00AE00AD" w:rsidP="007F5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№п/п</w:t>
            </w:r>
          </w:p>
        </w:tc>
        <w:tc>
          <w:tcPr>
            <w:tcW w:w="1323" w:type="dxa"/>
          </w:tcPr>
          <w:p w:rsidR="00AE00AD" w:rsidRPr="00C773E9" w:rsidRDefault="00AE00AD" w:rsidP="007F5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Номер патенту</w:t>
            </w:r>
          </w:p>
        </w:tc>
        <w:tc>
          <w:tcPr>
            <w:tcW w:w="3003" w:type="dxa"/>
          </w:tcPr>
          <w:p w:rsidR="00AE00AD" w:rsidRPr="00C773E9" w:rsidRDefault="00AE00AD" w:rsidP="007F5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773E9">
              <w:rPr>
                <w:rFonts w:ascii="Times New Roman" w:hAnsi="Times New Roman" w:cs="Times New Roman"/>
                <w:b/>
                <w:lang w:val="uk-UA"/>
              </w:rPr>
              <w:t>Назва патенту</w:t>
            </w:r>
          </w:p>
        </w:tc>
        <w:tc>
          <w:tcPr>
            <w:tcW w:w="4263" w:type="dxa"/>
          </w:tcPr>
          <w:p w:rsidR="00AE00AD" w:rsidRPr="00C773E9" w:rsidRDefault="00002CC1" w:rsidP="007F5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  <w:r w:rsidR="00AE00AD" w:rsidRPr="00C773E9">
              <w:rPr>
                <w:rFonts w:ascii="Times New Roman" w:hAnsi="Times New Roman" w:cs="Times New Roman"/>
                <w:b/>
                <w:lang w:val="uk-UA"/>
              </w:rPr>
              <w:t>втори</w:t>
            </w:r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23" w:type="dxa"/>
          </w:tcPr>
          <w:p w:rsidR="00AE00AD" w:rsidRPr="0002772C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95825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00AD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профілактики </w:t>
              </w:r>
              <w:proofErr w:type="spellStart"/>
              <w:r w:rsidR="00AE00AD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менопаузального</w:t>
              </w:r>
              <w:proofErr w:type="spellEnd"/>
              <w:r w:rsidR="00AE00AD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синдрому у жінок з порушеннями ліпідного обміну в </w:t>
              </w:r>
              <w:proofErr w:type="spellStart"/>
              <w:r w:rsidR="00AE00AD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перименопаузі</w:t>
              </w:r>
              <w:proofErr w:type="spellEnd"/>
            </w:hyperlink>
          </w:p>
        </w:tc>
        <w:tc>
          <w:tcPr>
            <w:tcW w:w="4263" w:type="dxa"/>
          </w:tcPr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Дмитрівна; </w:t>
            </w:r>
          </w:p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Андрієць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Анатоліївна; Приймак Світлана Григорівна</w:t>
            </w:r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2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95826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ранньої діагностики порушень функціонального стану міокарда</w:t>
              </w:r>
            </w:hyperlink>
          </w:p>
        </w:tc>
        <w:tc>
          <w:tcPr>
            <w:tcW w:w="4263" w:type="dxa"/>
          </w:tcPr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Тащук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Корнійович, </w:t>
            </w:r>
          </w:p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Полянська Оксана Степанівна, </w:t>
            </w:r>
          </w:p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Іванчук Павло Романович,  </w:t>
            </w:r>
          </w:p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Гулага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Ігорівна</w:t>
            </w:r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2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95827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прогнозування перебігу стабільної стенокардії</w:t>
              </w:r>
            </w:hyperlink>
          </w:p>
        </w:tc>
        <w:tc>
          <w:tcPr>
            <w:tcW w:w="4263" w:type="dxa"/>
          </w:tcPr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Тащук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Корнійович, </w:t>
            </w:r>
          </w:p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Полянська Оксана Степанівна,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Амеліна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32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95830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хронічного обструктивного захворювання легень, поєднаного із метаболічним синдромом</w:t>
              </w:r>
            </w:hyperlink>
          </w:p>
        </w:tc>
        <w:tc>
          <w:tcPr>
            <w:tcW w:w="4263" w:type="dxa"/>
          </w:tcPr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Ступницька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Ярославівна; </w:t>
            </w:r>
          </w:p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Федів Олександр Іванович</w:t>
            </w:r>
          </w:p>
        </w:tc>
      </w:tr>
      <w:tr w:rsidR="00AE00AD" w:rsidRPr="00C5653C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2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95844</w:t>
            </w:r>
          </w:p>
        </w:tc>
        <w:tc>
          <w:tcPr>
            <w:tcW w:w="300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Спосіб діагностики рівня контролю бронхіальної астми раннього початку в дітей шкільного віку</w:t>
            </w:r>
          </w:p>
        </w:tc>
        <w:tc>
          <w:tcPr>
            <w:tcW w:w="4263" w:type="dxa"/>
          </w:tcPr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Колоскова Олена Костянтинівна;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Безруков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Олексійович; </w:t>
            </w:r>
          </w:p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Сажин Сергій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Іпполітович</w:t>
            </w:r>
            <w:proofErr w:type="spellEnd"/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2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95845</w:t>
            </w:r>
          </w:p>
        </w:tc>
        <w:tc>
          <w:tcPr>
            <w:tcW w:w="300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корекції ушкодження проксимального відділу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нефрона</w:t>
            </w:r>
            <w:proofErr w:type="spellEnd"/>
          </w:p>
        </w:tc>
        <w:tc>
          <w:tcPr>
            <w:tcW w:w="4263" w:type="dxa"/>
          </w:tcPr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Геруш Олег Васильович, </w:t>
            </w:r>
          </w:p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Роговий Юрій Євгенович, </w:t>
            </w:r>
          </w:p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Геруш Ігор Васильович, </w:t>
            </w:r>
          </w:p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Грошовий Тарас Андрійович, </w:t>
            </w:r>
          </w:p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Арійчук Олександр Ігорович, Ровінський Олександр Олександрович</w:t>
            </w:r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2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95846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лікування </w:t>
              </w:r>
              <w:proofErr w:type="spellStart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ендометріозу</w:t>
              </w:r>
              <w:proofErr w:type="spellEnd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, асоційованого з безпліддям</w:t>
              </w:r>
            </w:hyperlink>
          </w:p>
        </w:tc>
        <w:tc>
          <w:tcPr>
            <w:tcW w:w="4263" w:type="dxa"/>
          </w:tcPr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Бакун Оксана Валеріанівна; </w:t>
            </w:r>
          </w:p>
          <w:p w:rsidR="007F57AB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Андрієць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Анатоліївна; </w:t>
            </w:r>
          </w:p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Юзько Олександр Михайлович</w:t>
            </w:r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32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96408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proofErr w:type="spellEnd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>пренатальної</w:t>
              </w:r>
              <w:proofErr w:type="spellEnd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>діагностики</w:t>
              </w:r>
              <w:proofErr w:type="spellEnd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>першому</w:t>
              </w:r>
              <w:proofErr w:type="spellEnd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>триместрі</w:t>
              </w:r>
              <w:proofErr w:type="spellEnd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8237C" w:rsidRPr="0002772C">
                <w:rPr>
                  <w:rFonts w:ascii="Times New Roman" w:hAnsi="Times New Roman" w:cs="Times New Roman"/>
                  <w:sz w:val="24"/>
                  <w:szCs w:val="24"/>
                </w:rPr>
                <w:t>вагітності</w:t>
              </w:r>
              <w:proofErr w:type="spellEnd"/>
            </w:hyperlink>
          </w:p>
        </w:tc>
        <w:tc>
          <w:tcPr>
            <w:tcW w:w="426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Бирчак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23" w:type="dxa"/>
          </w:tcPr>
          <w:p w:rsidR="00AE00AD" w:rsidRPr="0002772C" w:rsidRDefault="00D6305F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96409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proofErr w:type="spellEnd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>реабілітації</w:t>
              </w:r>
              <w:proofErr w:type="spellEnd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>жінок</w:t>
              </w:r>
              <w:proofErr w:type="spellEnd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>після</w:t>
              </w:r>
              <w:proofErr w:type="spellEnd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>перенесеного</w:t>
              </w:r>
              <w:proofErr w:type="spellEnd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</w:rPr>
                <w:t>сальпінгоофориту</w:t>
              </w:r>
              <w:proofErr w:type="spellEnd"/>
            </w:hyperlink>
          </w:p>
        </w:tc>
        <w:tc>
          <w:tcPr>
            <w:tcW w:w="4263" w:type="dxa"/>
          </w:tcPr>
          <w:p w:rsidR="00AE00AD" w:rsidRPr="0002772C" w:rsidRDefault="00B8237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Бирчак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AE00AD" w:rsidRPr="008F7598" w:rsidTr="00697BC3">
        <w:tc>
          <w:tcPr>
            <w:tcW w:w="756" w:type="dxa"/>
          </w:tcPr>
          <w:p w:rsidR="00AE00AD" w:rsidRPr="008F7598" w:rsidRDefault="00AE00AD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23" w:type="dxa"/>
          </w:tcPr>
          <w:p w:rsidR="00AE00AD" w:rsidRPr="0002772C" w:rsidRDefault="00D6305F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96414</w:t>
            </w:r>
          </w:p>
        </w:tc>
        <w:tc>
          <w:tcPr>
            <w:tcW w:w="3003" w:type="dxa"/>
          </w:tcPr>
          <w:p w:rsidR="00AE00AD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305F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діагностики змін твердих тканин зуба у дітей із супутньою патологією щитоподібної залози</w:t>
              </w:r>
            </w:hyperlink>
          </w:p>
        </w:tc>
        <w:tc>
          <w:tcPr>
            <w:tcW w:w="4263" w:type="dxa"/>
          </w:tcPr>
          <w:p w:rsidR="007F57AB" w:rsidRDefault="00D6305F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Годованець Оксана Іванівна; </w:t>
            </w:r>
          </w:p>
          <w:p w:rsidR="007F57AB" w:rsidRDefault="00D6305F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Михайлович; </w:t>
            </w:r>
          </w:p>
          <w:p w:rsidR="00AE00AD" w:rsidRPr="0002772C" w:rsidRDefault="00D6305F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Ерстенюк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Михайлівна</w:t>
            </w:r>
          </w:p>
        </w:tc>
      </w:tr>
      <w:tr w:rsidR="00697BC3" w:rsidRPr="00697BC3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9641</w:t>
            </w:r>
            <w:r w:rsidRPr="000277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3" w:history="1"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Спосіб</w:t>
              </w:r>
              <w:proofErr w:type="spellEnd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прогнозування</w:t>
              </w:r>
              <w:proofErr w:type="spellEnd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ефективності</w:t>
              </w:r>
              <w:proofErr w:type="spellEnd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контролюючої</w:t>
              </w:r>
              <w:proofErr w:type="spellEnd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терапії</w:t>
              </w:r>
              <w:proofErr w:type="spellEnd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бронхіальної</w:t>
              </w:r>
              <w:proofErr w:type="spellEnd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астми</w:t>
              </w:r>
              <w:proofErr w:type="spellEnd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</w:t>
              </w:r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дітей</w:t>
              </w:r>
              <w:proofErr w:type="spellEnd"/>
            </w:hyperlink>
          </w:p>
        </w:tc>
        <w:tc>
          <w:tcPr>
            <w:tcW w:w="426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Костянтинівна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Безруков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Богуцька</w:t>
            </w:r>
            <w:proofErr w:type="spellEnd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Наталя </w:t>
            </w:r>
            <w:proofErr w:type="spellStart"/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Казимирівна</w:t>
            </w:r>
            <w:proofErr w:type="spellEnd"/>
          </w:p>
        </w:tc>
      </w:tr>
      <w:tr w:rsidR="00697BC3" w:rsidRPr="008F7598" w:rsidTr="00697BC3">
        <w:trPr>
          <w:trHeight w:val="1644"/>
        </w:trPr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96599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імунодіагностики зовнішнього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генітального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ендометріозу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 жінок з безпліддям нез'ясованого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генезу</w:t>
              </w:r>
              <w:proofErr w:type="spellEnd"/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Галина Данилівна;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Чоп'як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Володимирівна; Юзько Олександр Михайлович;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Курченко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Ігоревич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97055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визначення висоти прикусу та центрального співвідношення щелеп за допомогою пристрою М.М.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Ватаманюка</w:t>
              </w:r>
              <w:proofErr w:type="spellEnd"/>
            </w:hyperlink>
          </w:p>
        </w:tc>
        <w:tc>
          <w:tcPr>
            <w:tcW w:w="426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97056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підсилення антибактеріальних властивостей розчину антисептика</w:t>
              </w:r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Гуменна Катерина Юріївна;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Андрієць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Андрієць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Володимирович;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Іванівна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97057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>Пристрій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М.М.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>Ватаманюка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>визначення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>висоти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прикусу та центрального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>співвідношення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</w:rPr>
                <w:t>щелеп</w:t>
              </w:r>
              <w:proofErr w:type="spellEnd"/>
            </w:hyperlink>
          </w:p>
        </w:tc>
        <w:tc>
          <w:tcPr>
            <w:tcW w:w="426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697BC3" w:rsidRPr="00383465" w:rsidTr="00697BC3">
        <w:trPr>
          <w:trHeight w:val="1467"/>
        </w:trPr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97059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8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оцінки моніторингу тяжкого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ендотоксикозу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ефективності методів інтенсивної терапії</w:t>
              </w:r>
            </w:hyperlink>
          </w:p>
        </w:tc>
        <w:tc>
          <w:tcPr>
            <w:tcW w:w="426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Андрущак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97060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моделювання жовчного перитоніту</w:t>
              </w:r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Олександр В'ячеславович;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Федір Васильович; </w:t>
            </w:r>
          </w:p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Роговий Юрій Євгенович;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Білоокий В'ячеслав Васильович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97077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комплексного дослідження структур ділянки кульшового суглоба в пренатальному періоді онтогенезу людини</w:t>
              </w:r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Кривецький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Яким'юк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Іванович;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Кривецька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Іванівна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97619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моделювання інфікованого жовчного перитоніту</w:t>
              </w:r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Олександр В'ячеславович;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Федір Васильович; </w:t>
            </w:r>
          </w:p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Роговий Юрій Євгенович;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Білоокий В'ячеслав Васильович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97620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кореляційно-оптичного вимірювання часу тромбоутворення</w:t>
              </w:r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Максимяк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Петрович; </w:t>
            </w:r>
          </w:p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Бойчук Тарас Миколайович;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Гавриляк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Степанович; Григоришин Петро Михайлович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97684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хірургічного лікування хронічних запорів при </w:t>
              </w:r>
              <w:proofErr w:type="spellStart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доліхоколон</w:t>
              </w:r>
              <w:proofErr w:type="spellEnd"/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у дітей</w:t>
              </w:r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Боднар Олег Борисович; </w:t>
            </w:r>
          </w:p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Ватаманеску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Лівій Іванович;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Бочаров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Володимирович; Боднар Борис Миколайович</w:t>
            </w:r>
          </w:p>
        </w:tc>
      </w:tr>
      <w:tr w:rsidR="00697BC3" w:rsidRPr="008F7598" w:rsidTr="00697BC3">
        <w:tc>
          <w:tcPr>
            <w:tcW w:w="756" w:type="dxa"/>
          </w:tcPr>
          <w:p w:rsidR="00697BC3" w:rsidRPr="008F7598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323" w:type="dxa"/>
          </w:tcPr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97699</w:t>
            </w:r>
          </w:p>
        </w:tc>
        <w:tc>
          <w:tcPr>
            <w:tcW w:w="3003" w:type="dxa"/>
          </w:tcPr>
          <w:p w:rsidR="00697BC3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97BC3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карієсу зубів у дітей із дифузним нетоксичним зобом</w:t>
              </w:r>
            </w:hyperlink>
          </w:p>
        </w:tc>
        <w:tc>
          <w:tcPr>
            <w:tcW w:w="4263" w:type="dxa"/>
          </w:tcPr>
          <w:p w:rsidR="007F57AB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Годованець Оксана Іванівна; </w:t>
            </w:r>
          </w:p>
          <w:p w:rsidR="00697BC3" w:rsidRPr="0002772C" w:rsidRDefault="00697BC3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97700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хронічного катарального гінгівіту в дітей із дифузним нетоксичним зобом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Годованець Оксана Іванівна;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Михайлович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24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97952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медичної навігації у судовій медицині</w:t>
              </w:r>
            </w:hyperlink>
          </w:p>
        </w:tc>
        <w:tc>
          <w:tcPr>
            <w:tcW w:w="426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Бачинський Віктор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Теодосович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Касіянчук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Пивоваров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Касіянчук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Васильович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97953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консервації автогенного біологічного матеріалу у стоматології</w:t>
              </w:r>
            </w:hyperlink>
          </w:p>
        </w:tc>
        <w:tc>
          <w:tcPr>
            <w:tcW w:w="426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Касіянчук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Васильович; Павленко Максим Олексійович;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Касіянчук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Михайлівна;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Касіянчук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97972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діагностики стадійності при ВІЛ-інфекції/СНІДі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Ігорівна;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Деонізійович</w:t>
            </w:r>
            <w:proofErr w:type="spellEnd"/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97973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моделювання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доліхоколона</w:t>
              </w:r>
              <w:proofErr w:type="spellEnd"/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Боднар Олег Борисович;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Ватаманеску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Лівій Іванович;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Унгурян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Михайлович;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Петрович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97974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лікування хворих на ВІЛ-інфекцію/СНІД із супутньою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ендотеліальною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дисфункцією</w:t>
              </w:r>
              <w:proofErr w:type="spellEnd"/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Ігорівна;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Деонізійович</w:t>
            </w:r>
            <w:proofErr w:type="spellEnd"/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98152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оцінки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структурних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змін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мікроциркуляторного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русла</w:t>
              </w:r>
            </w:hyperlink>
          </w:p>
        </w:tc>
        <w:tc>
          <w:tcPr>
            <w:tcW w:w="426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Бесединська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Беседінський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Ілліч</w:t>
            </w:r>
            <w:proofErr w:type="spellEnd"/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98406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моделювання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раку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товстої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кишки</w:t>
              </w:r>
            </w:hyperlink>
          </w:p>
        </w:tc>
        <w:tc>
          <w:tcPr>
            <w:tcW w:w="426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Гушул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98573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оцінки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пренатального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розвитку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стравохідно-шлункового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переходу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Товкач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Антонюк Ольга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98574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Суміш для ін'єкції кровоносних судин трупів плодів для рентгенологічного дослідження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Бойчук Тарас Миколайович;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Назимок Євгенія Вікторівна;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Юрійович;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Кашперук-Карпюк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Сергіївна;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Марценяк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Валеріанович</w:t>
            </w:r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98575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дослідження динаміки зміни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скелетотопії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органів у трупів плодів та новонароджених людини з використанням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рентгеноконтрастних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маркерів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Назимок Євгенія Вікторівна;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Слободян Олександр Миколайович;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Кашперук-Карпюк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Сергіївна</w:t>
            </w:r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98577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Рентгеноконтрастні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маркери для визначення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скелетотопії</w:t>
              </w:r>
              <w:proofErr w:type="spellEnd"/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Бойчук Тарас Миколайович;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Назимок Євгенія Вікторівна;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Юрійович;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Мосейчук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Мужичок Вадим Олександрович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99257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діагностики раку молочної залози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Іващук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Постевка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99258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лікування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виразкової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хвороби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дітей</w:t>
              </w:r>
              <w:proofErr w:type="spellEnd"/>
            </w:hyperlink>
          </w:p>
        </w:tc>
        <w:tc>
          <w:tcPr>
            <w:tcW w:w="426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Сорокман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Таміла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99260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Спосіб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ранньої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діагностики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>метаболічного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синдрому в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дітей</w:t>
              </w:r>
              <w:proofErr w:type="spellEnd"/>
            </w:hyperlink>
          </w:p>
        </w:tc>
        <w:tc>
          <w:tcPr>
            <w:tcW w:w="426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Сорокман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Таміла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38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99332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прогнозування рецидиву вузлових форм зоба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Ткачук Ніна Петрівна;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В'ячеслав Васильович;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Гирла Ян Вікторович;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Михайло Іванович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99524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Фіксатор трупів плодів та новонароджених в нормальній анатомічній позиції для морфологічного дослідження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Назимок Євгенія Вікторівна;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Юрійович;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 Михайлович;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Марценяк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Валеріанович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99556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усунення больового синдрому при внутрішньочерепних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гангліонітах</w:t>
              </w:r>
              <w:proofErr w:type="spellEnd"/>
            </w:hyperlink>
          </w:p>
        </w:tc>
        <w:tc>
          <w:tcPr>
            <w:tcW w:w="426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Павло Олексійович;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Карлійчук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Георгійович; Мельник Ольга Павлівна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99577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роздільного отримання сечі окремо з обох нирок у щурів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Гоженко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Іванович;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Степанович;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Степанченко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Маркіян Святославович</w:t>
            </w:r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99578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Катетер для ін'єкції пупкової вени свіжих трупів плодів і новонароджених людини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Бойчук Тарас Миколайович;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Назимок Євгенія Вікторівна;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Юрійович;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 Людмила Омелянівна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99834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катетеризації грудної частини аорти трупів плодів та </w:t>
              </w:r>
              <w:proofErr w:type="spellStart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новонарождених</w:t>
              </w:r>
              <w:proofErr w:type="spellEnd"/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людини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Олійник Ігор Юрійович;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Назимок Євгенія Вікторівна;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Владиченко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Анатолійович;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Марценяк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Валеріанович</w:t>
            </w:r>
          </w:p>
        </w:tc>
      </w:tr>
      <w:tr w:rsidR="005D3DA1" w:rsidRPr="008F7598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100674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Голка для промивання лакун мигдалин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Шевага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Васильович;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Шевага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Ігорович; </w:t>
            </w:r>
          </w:p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Слабінський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Володимирович; Товкач Юрій Васильович</w:t>
            </w:r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100686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Штатив-фіксатор масштабної лінійки для макрофотографування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Цигикало Олександр Віталійович; Назимок Євгенія Вікторівна;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Юрійович;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Кашперук-Карпюк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Сергіївна; Лаврів Леся Петрівна;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Процак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100814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прогнозування ускладненого перебігу травм у післяопераційному періоді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Матвійович;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Матвійович; Хомко Богдан Олегович;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Андрій Русланович</w:t>
            </w:r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100815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профілактики ускладнень травматичної хвороби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Матвійович;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Матвійович; Хомко Богдан Олегович;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Андрій Русланович</w:t>
            </w:r>
          </w:p>
        </w:tc>
      </w:tr>
      <w:tr w:rsidR="005D3DA1" w:rsidRPr="007F57AB" w:rsidTr="00697BC3">
        <w:tc>
          <w:tcPr>
            <w:tcW w:w="756" w:type="dxa"/>
          </w:tcPr>
          <w:p w:rsidR="005D3DA1" w:rsidRPr="008F7598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1323" w:type="dxa"/>
          </w:tcPr>
          <w:p w:rsidR="005D3DA1" w:rsidRPr="0002772C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101573</w:t>
            </w:r>
          </w:p>
        </w:tc>
        <w:tc>
          <w:tcPr>
            <w:tcW w:w="3003" w:type="dxa"/>
          </w:tcPr>
          <w:p w:rsidR="005D3DA1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D3DA1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травматичної хвороби</w:t>
              </w:r>
            </w:hyperlink>
          </w:p>
        </w:tc>
        <w:tc>
          <w:tcPr>
            <w:tcW w:w="4263" w:type="dxa"/>
          </w:tcPr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Матвійович; </w:t>
            </w:r>
          </w:p>
          <w:p w:rsid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Матвійович; Хомко Богдан Олегович; </w:t>
            </w:r>
          </w:p>
          <w:p w:rsidR="005D3DA1" w:rsidRPr="007F57AB" w:rsidRDefault="005D3DA1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Андрій Русланович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49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100995</w:t>
            </w:r>
          </w:p>
        </w:tc>
        <w:tc>
          <w:tcPr>
            <w:tcW w:w="300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діагностики неконтрольованого перебігу бронхіальної астми у дітей шкільного віку</w:t>
            </w:r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Колоскова Олена Костянтинівна;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Безруков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Олексійович;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Тетяна Михайлівна;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Ортеменка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Павлівна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100996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діагностики тяжкої бронхіальної астми в дітей шкільного віку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Колоскова Олена Костянтинівна; Білоус Тетяна Михайлівна;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Лотоцька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Євгенівна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101574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проведення аускультації живота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Лариса Петрівна;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Богдан Олегович;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Андрій Русланович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101593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лазерного скринінгу цитологічних мазків із шийки матки на наявність вірусу папіломи (</w:t>
              </w:r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</w:rPr>
                <w:t>HPV</w:t>
              </w:r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) людини</w:t>
              </w:r>
            </w:hyperlink>
          </w:p>
        </w:tc>
        <w:tc>
          <w:tcPr>
            <w:tcW w:w="426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Пересунько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Петрович; Єрмоленко Сергій Борисович; Карпенко Юлія Геннадіївна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101595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тестування жінок на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папіломавірус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(</w:t>
              </w:r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</w:rPr>
                <w:t>HPV</w:t>
              </w:r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) високого канцерогенного ризику</w:t>
              </w:r>
            </w:hyperlink>
          </w:p>
        </w:tc>
        <w:tc>
          <w:tcPr>
            <w:tcW w:w="426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Пересунько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Петрович; Єрмоленко Сергій Борисович; Карпенко Юлія Геннадіївна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101630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профілактики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цереброваскулярних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ускладнень у хворих на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остеоартроз</w:t>
              </w:r>
              <w:proofErr w:type="spellEnd"/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Лариса Олександрівна; Сміян Світлана Іванівна;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Пашковський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Мелентійович</w:t>
            </w:r>
            <w:proofErr w:type="spellEnd"/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10163</w:t>
            </w: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Пристрій для кріогенного моделювання гострого панкреатиту</w:t>
              </w:r>
            </w:hyperlink>
          </w:p>
        </w:tc>
        <w:tc>
          <w:tcPr>
            <w:tcW w:w="426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Іващук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101675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комплексного лікування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остеоартрозу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у пацієнтів із артеріальною гіпертензією та ожирінням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Хухліна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Святославівна;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Танас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102089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діагностики неінфікованого жовчного перитоніту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Олександр В'ячеславович; Роговий Юрій Євгенович;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В'ячеслав Васильович;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Федір Васильович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102090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діагностики інфікованого жовчного перитоніту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Білоокий Олександр В'ячеславович; Роговий Юрій Євгенович;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В'ячеслав Васильович;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Федір Васильович</w:t>
            </w:r>
          </w:p>
        </w:tc>
      </w:tr>
      <w:tr w:rsidR="0002772C" w:rsidRPr="007F57AB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102174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лікування артеріальної гіпертензії у поєднанні з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остеоартрозом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ожирінням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Наталія Валентинівна;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Ілащук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Олександрівна; Роговий Юрій Євгенович;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Валентин Іванович; </w:t>
            </w:r>
          </w:p>
          <w:p w:rsidR="0002772C" w:rsidRP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Білоокий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</w:tr>
      <w:tr w:rsidR="0002772C" w:rsidRPr="007F57AB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102178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прогнозування наслідків травматичної хвороби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Сидорчук Руслан Ігорович;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Хомко Олег Йосипович;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Матвійович;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Плегуца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Матвійович; </w:t>
            </w: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Хомко Богдан Олегович; </w:t>
            </w:r>
          </w:p>
          <w:p w:rsidR="0002772C" w:rsidRP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Андрій Русланович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61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102401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діагностики ранніх уражень нирок при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стрептозотоциніндукованому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цукровому діабеті у щурів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Бойчук Тарас Миколайович;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Мар'яна Іванівна;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Давиденко Ігор Святославович;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Петришен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102413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хворих із неалкогольною жировою хворобою печінки</w:t>
              </w:r>
            </w:hyperlink>
          </w:p>
        </w:tc>
        <w:tc>
          <w:tcPr>
            <w:tcW w:w="426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Присяжнюк Василь Петрович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102543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пієлонефриту у хворих на сечокам'яну хворобу після дистанційної ударно-хвильової літотрипсії</w:t>
              </w:r>
            </w:hyperlink>
          </w:p>
        </w:tc>
        <w:tc>
          <w:tcPr>
            <w:tcW w:w="426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Візнюк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Степанович;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Владиченко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Анатолійович;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Степанченко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Маркіян Святославович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102913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пієлонефриту у хворих на сечокам'яну хворобу після дистанційної ударно-хвильової літотрипсії</w:t>
              </w:r>
            </w:hyperlink>
          </w:p>
        </w:tc>
        <w:tc>
          <w:tcPr>
            <w:tcW w:w="426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Широкова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Ілащук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Окіпняк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103182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лікування хворих на хронічний гепатит невірусного походження із ураженням серцево-судинної системи</w:t>
              </w:r>
            </w:hyperlink>
          </w:p>
        </w:tc>
        <w:tc>
          <w:tcPr>
            <w:tcW w:w="426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Присяжнюк Василь Петрович; Волошин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103221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Спосіб оцінки прогнозу перебігу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ревматоїдної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нефропатії</w:t>
              </w:r>
            </w:hyperlink>
          </w:p>
        </w:tc>
        <w:tc>
          <w:tcPr>
            <w:tcW w:w="4263" w:type="dxa"/>
          </w:tcPr>
          <w:p w:rsidR="007F57AB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 </w:t>
            </w:r>
            <w:r w:rsidR="0002772C"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Олексіївна;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Роборчук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Володимирович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</w:rPr>
              <w:t>103337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Спосіб моделювання поширеного перитоніту у щурів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Ковтун Анатолій Іванович; </w:t>
            </w:r>
          </w:p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Ковтун Олеся Анатоліївна;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Розуман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Юрійович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107543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Пристрій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термостатування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п'єзорезонансних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коливальних систем напівпровідниковими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термостатуючими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елементами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Клепіковський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Валерійович; Бойко Юлій Миколайович;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Любчик Віталій Романович;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Шайко-Шайковський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Геннадійович</w:t>
            </w:r>
          </w:p>
        </w:tc>
      </w:tr>
      <w:tr w:rsidR="0002772C" w:rsidRPr="008F7598" w:rsidTr="00697BC3">
        <w:tc>
          <w:tcPr>
            <w:tcW w:w="756" w:type="dxa"/>
          </w:tcPr>
          <w:p w:rsidR="0002772C" w:rsidRPr="008F7598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75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1323" w:type="dxa"/>
          </w:tcPr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108172</w:t>
            </w:r>
          </w:p>
        </w:tc>
        <w:tc>
          <w:tcPr>
            <w:tcW w:w="3003" w:type="dxa"/>
          </w:tcPr>
          <w:p w:rsidR="0002772C" w:rsidRPr="0002772C" w:rsidRDefault="007F57AB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Багаточастотний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фазовий спосіб вимірювання </w:t>
              </w:r>
              <w:proofErr w:type="spellStart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дальностей</w:t>
              </w:r>
              <w:proofErr w:type="spellEnd"/>
              <w:r w:rsidR="0002772C" w:rsidRPr="0002772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об'єктів у радіодіапазоні</w:t>
              </w:r>
            </w:hyperlink>
          </w:p>
        </w:tc>
        <w:tc>
          <w:tcPr>
            <w:tcW w:w="4263" w:type="dxa"/>
          </w:tcPr>
          <w:p w:rsidR="007F57AB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Шинкарук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Миколайович; Любчик Віталій Романович; </w:t>
            </w:r>
          </w:p>
          <w:p w:rsidR="0002772C" w:rsidRPr="0002772C" w:rsidRDefault="0002772C" w:rsidP="007F5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Лантвойт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Олегович; </w:t>
            </w:r>
            <w:proofErr w:type="spellStart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Клепіковський</w:t>
            </w:r>
            <w:proofErr w:type="spellEnd"/>
            <w:r w:rsidRPr="00027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Валерійович</w:t>
            </w:r>
          </w:p>
        </w:tc>
      </w:tr>
    </w:tbl>
    <w:p w:rsidR="00AE00AD" w:rsidRPr="007F57AB" w:rsidRDefault="00AE00AD">
      <w:pPr>
        <w:rPr>
          <w:lang w:val="uk-UA"/>
        </w:rPr>
      </w:pPr>
      <w:bookmarkStart w:id="0" w:name="_GoBack"/>
      <w:bookmarkEnd w:id="0"/>
    </w:p>
    <w:sectPr w:rsidR="00AE00AD" w:rsidRPr="007F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6A"/>
    <w:rsid w:val="00002CC1"/>
    <w:rsid w:val="0002772C"/>
    <w:rsid w:val="000A391D"/>
    <w:rsid w:val="00105CE1"/>
    <w:rsid w:val="002804CD"/>
    <w:rsid w:val="00341A5A"/>
    <w:rsid w:val="00383465"/>
    <w:rsid w:val="003D79C5"/>
    <w:rsid w:val="005973DC"/>
    <w:rsid w:val="005D3DA1"/>
    <w:rsid w:val="005E4FAA"/>
    <w:rsid w:val="00697BC3"/>
    <w:rsid w:val="007F57AB"/>
    <w:rsid w:val="00AE00AD"/>
    <w:rsid w:val="00B2513C"/>
    <w:rsid w:val="00B8237C"/>
    <w:rsid w:val="00BD1651"/>
    <w:rsid w:val="00C43E71"/>
    <w:rsid w:val="00D6305F"/>
    <w:rsid w:val="00E60D6A"/>
    <w:rsid w:val="00E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uipv.org/searchINV/search.php?action=viewdetails&amp;IdClaim=209049" TargetMode="External"/><Relationship Id="rId18" Type="http://schemas.openxmlformats.org/officeDocument/2006/relationships/hyperlink" Target="http://base.uipv.org/searchINV/search.php?action=viewdetails&amp;IdClaim=209829" TargetMode="External"/><Relationship Id="rId26" Type="http://schemas.openxmlformats.org/officeDocument/2006/relationships/hyperlink" Target="http://base.uipv.org/searchINV/search.php?action=viewdetails&amp;IdClaim=211150" TargetMode="External"/><Relationship Id="rId39" Type="http://schemas.openxmlformats.org/officeDocument/2006/relationships/hyperlink" Target="http://base.uipv.org/searchINV/search.php?action=viewdetails&amp;IdClaim=212849" TargetMode="External"/><Relationship Id="rId21" Type="http://schemas.openxmlformats.org/officeDocument/2006/relationships/hyperlink" Target="http://base.uipv.org/searchINV/search.php?action=viewdetails&amp;IdClaim=210664" TargetMode="External"/><Relationship Id="rId34" Type="http://schemas.openxmlformats.org/officeDocument/2006/relationships/hyperlink" Target="http://base.uipv.org/searchINV/search.php?action=viewdetails&amp;IdClaim=211894" TargetMode="External"/><Relationship Id="rId42" Type="http://schemas.openxmlformats.org/officeDocument/2006/relationships/hyperlink" Target="http://base.uipv.org/searchINV/search.php?action=viewdetails&amp;IdClaim=213244" TargetMode="External"/><Relationship Id="rId47" Type="http://schemas.openxmlformats.org/officeDocument/2006/relationships/hyperlink" Target="http://base.uipv.org/searchINV/search.php?action=viewdetails&amp;IdClaim=214936" TargetMode="External"/><Relationship Id="rId50" Type="http://schemas.openxmlformats.org/officeDocument/2006/relationships/hyperlink" Target="http://base.uipv.org/searchINV/search.php?action=viewdetails&amp;IdClaim=216193" TargetMode="External"/><Relationship Id="rId55" Type="http://schemas.openxmlformats.org/officeDocument/2006/relationships/hyperlink" Target="http://base.uipv.org/searchINV/search.php?action=viewdetails&amp;IdClaim=216250" TargetMode="External"/><Relationship Id="rId63" Type="http://schemas.openxmlformats.org/officeDocument/2006/relationships/hyperlink" Target="http://base.uipv.org/searchINV/search.php?action=viewdetails&amp;IdClaim=217281" TargetMode="External"/><Relationship Id="rId68" Type="http://schemas.openxmlformats.org/officeDocument/2006/relationships/hyperlink" Target="http://base.uipv.org/searchINV/search.php?action=viewdetails&amp;IdClaim=218508" TargetMode="External"/><Relationship Id="rId7" Type="http://schemas.openxmlformats.org/officeDocument/2006/relationships/hyperlink" Target="http://base.uipv.org/searchINV/search.php?action=viewdetails&amp;IdClaim=208229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uipv.org/searchINV/search.php?action=viewdetails&amp;IdClaim=209826" TargetMode="External"/><Relationship Id="rId29" Type="http://schemas.openxmlformats.org/officeDocument/2006/relationships/hyperlink" Target="http://base.uipv.org/searchINV/search.php?action=viewdetails&amp;IdClaim=211171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uipv.org/searchINV/search.php?action=viewdetails&amp;IdClaim=208228" TargetMode="External"/><Relationship Id="rId11" Type="http://schemas.openxmlformats.org/officeDocument/2006/relationships/hyperlink" Target="http://base.uipv.org/searchINV/search.php?action=viewdetails&amp;IdClaim=209044" TargetMode="External"/><Relationship Id="rId24" Type="http://schemas.openxmlformats.org/officeDocument/2006/relationships/hyperlink" Target="http://base.uipv.org/searchINV/search.php?action=viewdetails&amp;IdClaim=210744" TargetMode="External"/><Relationship Id="rId32" Type="http://schemas.openxmlformats.org/officeDocument/2006/relationships/hyperlink" Target="http://base.uipv.org/searchINV/search.php?action=viewdetails&amp;IdClaim=211726" TargetMode="External"/><Relationship Id="rId37" Type="http://schemas.openxmlformats.org/officeDocument/2006/relationships/hyperlink" Target="http://base.uipv.org/searchINV/search.php?action=viewdetails&amp;IdClaim=212846" TargetMode="External"/><Relationship Id="rId40" Type="http://schemas.openxmlformats.org/officeDocument/2006/relationships/hyperlink" Target="http://base.uipv.org/searchINV/search.php?action=viewdetails&amp;IdClaim=212921" TargetMode="External"/><Relationship Id="rId45" Type="http://schemas.openxmlformats.org/officeDocument/2006/relationships/hyperlink" Target="http://base.uipv.org/searchINV/search.php?action=viewdetails&amp;IdClaim=213642" TargetMode="External"/><Relationship Id="rId53" Type="http://schemas.openxmlformats.org/officeDocument/2006/relationships/hyperlink" Target="http://base.uipv.org/searchINV/search.php?action=viewdetails&amp;IdClaim=216213" TargetMode="External"/><Relationship Id="rId58" Type="http://schemas.openxmlformats.org/officeDocument/2006/relationships/hyperlink" Target="http://base.uipv.org/searchINV/search.php?action=viewdetails&amp;IdClaim=216818" TargetMode="External"/><Relationship Id="rId66" Type="http://schemas.openxmlformats.org/officeDocument/2006/relationships/hyperlink" Target="http://base.uipv.org/searchINV/search.php?action=viewdetails&amp;IdClaim=218353" TargetMode="External"/><Relationship Id="rId5" Type="http://schemas.openxmlformats.org/officeDocument/2006/relationships/hyperlink" Target="http://base.uipv.org/searchINV/search.php?action=viewdetails&amp;IdClaim=208227" TargetMode="External"/><Relationship Id="rId15" Type="http://schemas.openxmlformats.org/officeDocument/2006/relationships/hyperlink" Target="http://base.uipv.org/searchINV/search.php?action=viewdetails&amp;IdClaim=209825" TargetMode="External"/><Relationship Id="rId23" Type="http://schemas.openxmlformats.org/officeDocument/2006/relationships/hyperlink" Target="http://base.uipv.org/searchINV/search.php?action=viewdetails&amp;IdClaim=210729" TargetMode="External"/><Relationship Id="rId28" Type="http://schemas.openxmlformats.org/officeDocument/2006/relationships/hyperlink" Target="http://base.uipv.org/searchINV/search.php?action=viewdetails&amp;IdClaim=211170" TargetMode="External"/><Relationship Id="rId36" Type="http://schemas.openxmlformats.org/officeDocument/2006/relationships/hyperlink" Target="http://base.uipv.org/searchINV/search.php?action=viewdetails&amp;IdClaim=211897" TargetMode="External"/><Relationship Id="rId49" Type="http://schemas.openxmlformats.org/officeDocument/2006/relationships/hyperlink" Target="http://base.uipv.org/searchINV/search.php?action=viewdetails&amp;IdClaim=215065" TargetMode="External"/><Relationship Id="rId57" Type="http://schemas.openxmlformats.org/officeDocument/2006/relationships/hyperlink" Target="http://base.uipv.org/searchINV/search.php?action=viewdetails&amp;IdClaim=216295" TargetMode="External"/><Relationship Id="rId61" Type="http://schemas.openxmlformats.org/officeDocument/2006/relationships/hyperlink" Target="http://base.uipv.org/searchINV/search.php?action=viewdetails&amp;IdClaim=217046" TargetMode="External"/><Relationship Id="rId10" Type="http://schemas.openxmlformats.org/officeDocument/2006/relationships/hyperlink" Target="http://base.uipv.org/searchINV/search.php?action=viewdetails&amp;IdClaim=209043" TargetMode="External"/><Relationship Id="rId19" Type="http://schemas.openxmlformats.org/officeDocument/2006/relationships/hyperlink" Target="http://base.uipv.org/searchINV/search.php?action=viewdetails&amp;IdClaim=209830" TargetMode="External"/><Relationship Id="rId31" Type="http://schemas.openxmlformats.org/officeDocument/2006/relationships/hyperlink" Target="http://base.uipv.org/searchINV/search.php?action=viewdetails&amp;IdClaim=211472" TargetMode="External"/><Relationship Id="rId44" Type="http://schemas.openxmlformats.org/officeDocument/2006/relationships/hyperlink" Target="http://base.uipv.org/searchINV/search.php?action=viewdetails&amp;IdClaim=213266" TargetMode="External"/><Relationship Id="rId52" Type="http://schemas.openxmlformats.org/officeDocument/2006/relationships/hyperlink" Target="http://base.uipv.org/searchINV/search.php?action=viewdetails&amp;IdClaim=216194" TargetMode="External"/><Relationship Id="rId60" Type="http://schemas.openxmlformats.org/officeDocument/2006/relationships/hyperlink" Target="http://base.uipv.org/searchINV/search.php?action=viewdetails&amp;IdClaim=217042" TargetMode="External"/><Relationship Id="rId65" Type="http://schemas.openxmlformats.org/officeDocument/2006/relationships/hyperlink" Target="http://base.uipv.org/searchINV/search.php?action=viewdetails&amp;IdClaim=217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uipv.org/searchINV/search.php?action=viewdetails&amp;IdClaim=208248" TargetMode="External"/><Relationship Id="rId14" Type="http://schemas.openxmlformats.org/officeDocument/2006/relationships/hyperlink" Target="http://base.uipv.org/searchINV/search.php?action=viewdetails&amp;IdClaim=209234" TargetMode="External"/><Relationship Id="rId22" Type="http://schemas.openxmlformats.org/officeDocument/2006/relationships/hyperlink" Target="http://base.uipv.org/searchINV/search.php?action=viewdetails&amp;IdClaim=210665" TargetMode="External"/><Relationship Id="rId27" Type="http://schemas.openxmlformats.org/officeDocument/2006/relationships/hyperlink" Target="http://base.uipv.org/searchINV/search.php?action=viewdetails&amp;IdClaim=211151" TargetMode="External"/><Relationship Id="rId30" Type="http://schemas.openxmlformats.org/officeDocument/2006/relationships/hyperlink" Target="http://base.uipv.org/searchINV/search.php?action=viewdetails&amp;IdClaim=211172" TargetMode="External"/><Relationship Id="rId35" Type="http://schemas.openxmlformats.org/officeDocument/2006/relationships/hyperlink" Target="http://base.uipv.org/searchINV/search.php?action=viewdetails&amp;IdClaim=211895" TargetMode="External"/><Relationship Id="rId43" Type="http://schemas.openxmlformats.org/officeDocument/2006/relationships/hyperlink" Target="http://base.uipv.org/searchINV/search.php?action=viewdetails&amp;IdClaim=213265" TargetMode="External"/><Relationship Id="rId48" Type="http://schemas.openxmlformats.org/officeDocument/2006/relationships/hyperlink" Target="http://base.uipv.org/searchINV/search.php?action=viewdetails&amp;IdClaim=215064" TargetMode="External"/><Relationship Id="rId56" Type="http://schemas.openxmlformats.org/officeDocument/2006/relationships/hyperlink" Target="http://base.uipv.org/searchINV/search.php?action=viewdetails&amp;IdClaim=216253" TargetMode="External"/><Relationship Id="rId64" Type="http://schemas.openxmlformats.org/officeDocument/2006/relationships/hyperlink" Target="http://base.uipv.org/searchINV/search.php?action=viewdetails&amp;IdClaim=217488" TargetMode="External"/><Relationship Id="rId69" Type="http://schemas.openxmlformats.org/officeDocument/2006/relationships/hyperlink" Target="http://base.uipv.org/searchINV/search.php?action=viewdetails&amp;IdClaim=208083" TargetMode="External"/><Relationship Id="rId8" Type="http://schemas.openxmlformats.org/officeDocument/2006/relationships/hyperlink" Target="http://base.uipv.org/searchINV/search.php?action=viewdetails&amp;IdClaim=208232" TargetMode="External"/><Relationship Id="rId51" Type="http://schemas.openxmlformats.org/officeDocument/2006/relationships/hyperlink" Target="http://base.uipv.org/searchINV/search.php?action=viewdetails&amp;IdClaim=215377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uipv.org/searchINV/search.php?action=viewdetails&amp;IdClaim=209049" TargetMode="External"/><Relationship Id="rId17" Type="http://schemas.openxmlformats.org/officeDocument/2006/relationships/hyperlink" Target="http://base.uipv.org/searchINV/search.php?action=viewdetails&amp;IdClaim=209827" TargetMode="External"/><Relationship Id="rId25" Type="http://schemas.openxmlformats.org/officeDocument/2006/relationships/hyperlink" Target="http://base.uipv.org/searchINV/search.php?action=viewdetails&amp;IdClaim=210745" TargetMode="External"/><Relationship Id="rId33" Type="http://schemas.openxmlformats.org/officeDocument/2006/relationships/hyperlink" Target="http://base.uipv.org/searchINV/search.php?action=viewdetails&amp;IdClaim=211893" TargetMode="External"/><Relationship Id="rId38" Type="http://schemas.openxmlformats.org/officeDocument/2006/relationships/hyperlink" Target="http://base.uipv.org/searchINV/search.php?action=viewdetails&amp;IdClaim=212847" TargetMode="External"/><Relationship Id="rId46" Type="http://schemas.openxmlformats.org/officeDocument/2006/relationships/hyperlink" Target="http://base.uipv.org/searchINV/search.php?action=viewdetails&amp;IdClaim=214924" TargetMode="External"/><Relationship Id="rId59" Type="http://schemas.openxmlformats.org/officeDocument/2006/relationships/hyperlink" Target="http://base.uipv.org/searchINV/search.php?action=viewdetails&amp;IdClaim=216818" TargetMode="External"/><Relationship Id="rId67" Type="http://schemas.openxmlformats.org/officeDocument/2006/relationships/hyperlink" Target="http://base.uipv.org/searchINV/search.php?action=viewdetails&amp;IdClaim=218392" TargetMode="External"/><Relationship Id="rId20" Type="http://schemas.openxmlformats.org/officeDocument/2006/relationships/hyperlink" Target="http://base.uipv.org/searchINV/search.php?action=viewdetails&amp;IdClaim=209847" TargetMode="External"/><Relationship Id="rId41" Type="http://schemas.openxmlformats.org/officeDocument/2006/relationships/hyperlink" Target="http://base.uipv.org/searchINV/search.php?action=viewdetails&amp;IdClaim=213212" TargetMode="External"/><Relationship Id="rId54" Type="http://schemas.openxmlformats.org/officeDocument/2006/relationships/hyperlink" Target="http://base.uipv.org/searchINV/search.php?action=viewdetails&amp;IdClaim=216215" TargetMode="External"/><Relationship Id="rId62" Type="http://schemas.openxmlformats.org/officeDocument/2006/relationships/hyperlink" Target="http://base.uipv.org/searchINV/search.php?action=viewdetails&amp;IdClaim=217269" TargetMode="External"/><Relationship Id="rId70" Type="http://schemas.openxmlformats.org/officeDocument/2006/relationships/hyperlink" Target="http://base.uipv.org/searchINV/search.php?action=viewdetails&amp;IdClaim=210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Inovac. Viddil</dc:creator>
  <cp:keywords/>
  <dc:description/>
  <cp:lastModifiedBy>Admin</cp:lastModifiedBy>
  <cp:revision>6</cp:revision>
  <dcterms:created xsi:type="dcterms:W3CDTF">2020-03-25T12:12:00Z</dcterms:created>
  <dcterms:modified xsi:type="dcterms:W3CDTF">2020-04-02T06:27:00Z</dcterms:modified>
</cp:coreProperties>
</file>