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A" w:rsidRDefault="007E5BEA" w:rsidP="007E5BEA">
      <w:pPr>
        <w:pStyle w:val="Default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2915" cy="594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EA" w:rsidRPr="00A106BC" w:rsidRDefault="007E5BEA" w:rsidP="007E5BEA">
      <w:pPr>
        <w:pStyle w:val="Default"/>
        <w:jc w:val="center"/>
        <w:rPr>
          <w:b/>
          <w:sz w:val="22"/>
          <w:szCs w:val="22"/>
          <w:lang w:val="ru-RU"/>
        </w:rPr>
      </w:pPr>
      <w:r w:rsidRPr="00A106BC">
        <w:rPr>
          <w:b/>
          <w:sz w:val="22"/>
          <w:szCs w:val="22"/>
          <w:lang w:val="ru-RU"/>
        </w:rPr>
        <w:t>УКРАЇНА</w:t>
      </w:r>
    </w:p>
    <w:p w:rsidR="00470457" w:rsidRPr="00A106BC" w:rsidRDefault="00470457" w:rsidP="007E5BEA">
      <w:pPr>
        <w:pStyle w:val="Default"/>
        <w:jc w:val="center"/>
        <w:rPr>
          <w:b/>
          <w:sz w:val="22"/>
          <w:szCs w:val="22"/>
          <w:lang w:val="ru-RU"/>
        </w:rPr>
      </w:pPr>
      <w:r w:rsidRPr="00A106BC">
        <w:rPr>
          <w:b/>
          <w:sz w:val="22"/>
          <w:szCs w:val="22"/>
          <w:lang w:val="ru-RU"/>
        </w:rPr>
        <w:t>МІНІСТЕРСТВО ОХОРОНИ ЗДОРОВ’Я УКРАЇНИ</w:t>
      </w:r>
    </w:p>
    <w:p w:rsidR="007E5BEA" w:rsidRPr="00A106BC" w:rsidRDefault="007E5BEA" w:rsidP="007E5BEA">
      <w:pPr>
        <w:pStyle w:val="Default"/>
        <w:jc w:val="center"/>
        <w:rPr>
          <w:b/>
          <w:bCs/>
          <w:sz w:val="22"/>
          <w:szCs w:val="22"/>
        </w:rPr>
      </w:pPr>
      <w:r w:rsidRPr="00A106BC">
        <w:rPr>
          <w:b/>
          <w:bCs/>
          <w:sz w:val="22"/>
          <w:szCs w:val="22"/>
        </w:rPr>
        <w:t xml:space="preserve">ІВАНО-ФРАНКІВСЬКА </w:t>
      </w:r>
      <w:r w:rsidRPr="00A106BC">
        <w:rPr>
          <w:b/>
          <w:bCs/>
          <w:sz w:val="22"/>
          <w:szCs w:val="22"/>
          <w:lang w:val="ru-RU"/>
        </w:rPr>
        <w:t>ОБЛАСНА</w:t>
      </w:r>
      <w:r w:rsidRPr="00A106BC">
        <w:rPr>
          <w:b/>
          <w:bCs/>
          <w:sz w:val="22"/>
          <w:szCs w:val="22"/>
        </w:rPr>
        <w:t xml:space="preserve"> ДЕРЖАВНА АДМІНІСТРАЦІЯ</w:t>
      </w:r>
    </w:p>
    <w:p w:rsidR="007E5BEA" w:rsidRPr="00A106BC" w:rsidRDefault="007E5BEA" w:rsidP="007E5BEA">
      <w:pPr>
        <w:pStyle w:val="Default"/>
        <w:jc w:val="center"/>
        <w:rPr>
          <w:b/>
          <w:bCs/>
          <w:sz w:val="22"/>
          <w:szCs w:val="22"/>
        </w:rPr>
      </w:pPr>
      <w:r w:rsidRPr="00A106BC">
        <w:rPr>
          <w:b/>
          <w:bCs/>
          <w:sz w:val="22"/>
          <w:szCs w:val="22"/>
        </w:rPr>
        <w:t>ДЕПАРТАМЕНТ ОХОРОНИ ЗДОРОВ’Я ІВАНО-ФРАНКІВСЬКОЇ ОБЛАСНОЇ                     ДЕРЖАВНОЇ АДМІНІСТРАЦІЇ</w:t>
      </w:r>
    </w:p>
    <w:p w:rsidR="00114322" w:rsidRPr="00A106BC" w:rsidRDefault="00114322" w:rsidP="00114322">
      <w:pPr>
        <w:pStyle w:val="Default"/>
        <w:jc w:val="center"/>
        <w:rPr>
          <w:b/>
          <w:sz w:val="22"/>
          <w:szCs w:val="22"/>
        </w:rPr>
      </w:pPr>
      <w:r w:rsidRPr="00A106BC">
        <w:rPr>
          <w:b/>
          <w:bCs/>
          <w:sz w:val="22"/>
          <w:szCs w:val="22"/>
        </w:rPr>
        <w:t>ДЕРЖАВНИЙ ВИЩИЙ НАВЧАЛЬНИЙ ЗАКЛАД</w:t>
      </w:r>
    </w:p>
    <w:p w:rsidR="00114322" w:rsidRPr="00A106BC" w:rsidRDefault="00114322" w:rsidP="007E5BEA">
      <w:pPr>
        <w:pStyle w:val="Default"/>
        <w:jc w:val="center"/>
        <w:rPr>
          <w:b/>
          <w:bCs/>
          <w:sz w:val="22"/>
          <w:szCs w:val="22"/>
        </w:rPr>
      </w:pPr>
      <w:r w:rsidRPr="00A106BC">
        <w:rPr>
          <w:b/>
          <w:bCs/>
          <w:sz w:val="22"/>
          <w:szCs w:val="22"/>
        </w:rPr>
        <w:t>«ІВАНО-ФРАНКІВСЬКИЙ НАЦІОНАЛЬНИЙ МЕДИЧНИЙ УНІВЕРСИТЕТ»</w:t>
      </w:r>
    </w:p>
    <w:p w:rsidR="00B94D8F" w:rsidRPr="00A106BC" w:rsidRDefault="00B94D8F" w:rsidP="00B94D8F">
      <w:pPr>
        <w:pStyle w:val="Default"/>
        <w:jc w:val="center"/>
        <w:rPr>
          <w:b/>
          <w:bCs/>
          <w:sz w:val="22"/>
          <w:szCs w:val="22"/>
        </w:rPr>
      </w:pPr>
      <w:r w:rsidRPr="00A106BC">
        <w:rPr>
          <w:b/>
          <w:bCs/>
          <w:sz w:val="22"/>
          <w:szCs w:val="22"/>
        </w:rPr>
        <w:t xml:space="preserve">ГРОМАДСЬКА ОРГАНІЗАЦІЯ </w:t>
      </w:r>
    </w:p>
    <w:p w:rsidR="00B94D8F" w:rsidRPr="00A106BC" w:rsidRDefault="00B94D8F" w:rsidP="00B94D8F">
      <w:pPr>
        <w:pStyle w:val="Default"/>
        <w:jc w:val="center"/>
        <w:rPr>
          <w:b/>
          <w:bCs/>
          <w:sz w:val="22"/>
          <w:szCs w:val="22"/>
        </w:rPr>
      </w:pPr>
      <w:r w:rsidRPr="00A106BC">
        <w:rPr>
          <w:b/>
          <w:bCs/>
          <w:sz w:val="22"/>
          <w:szCs w:val="22"/>
        </w:rPr>
        <w:t>«АСОЦІАЦІЯ ЛІКАРІВ КАРПАТСЬКОГО РЕГІОНУ»</w:t>
      </w:r>
    </w:p>
    <w:p w:rsidR="00B10035" w:rsidRPr="00A106BC" w:rsidRDefault="00A750A6" w:rsidP="00B94D8F">
      <w:pPr>
        <w:pStyle w:val="Default"/>
        <w:jc w:val="center"/>
        <w:rPr>
          <w:b/>
          <w:bCs/>
          <w:sz w:val="22"/>
          <w:szCs w:val="22"/>
        </w:rPr>
      </w:pPr>
      <w:r w:rsidRPr="00A106BC">
        <w:rPr>
          <w:b/>
          <w:bCs/>
          <w:sz w:val="22"/>
          <w:szCs w:val="22"/>
        </w:rPr>
        <w:t xml:space="preserve">КНП </w:t>
      </w:r>
      <w:r w:rsidR="00B10035" w:rsidRPr="00A106BC">
        <w:rPr>
          <w:b/>
          <w:bCs/>
          <w:sz w:val="22"/>
          <w:szCs w:val="22"/>
        </w:rPr>
        <w:t>«</w:t>
      </w:r>
      <w:r w:rsidRPr="00A106BC">
        <w:rPr>
          <w:b/>
          <w:bCs/>
          <w:sz w:val="22"/>
          <w:szCs w:val="22"/>
        </w:rPr>
        <w:t xml:space="preserve">ПРИКАРПАТСЬКИЙ КЛІНІЧНИЙ ОНКОЛОГІЧНИЙ ЦЕНТР </w:t>
      </w:r>
      <w:r w:rsidR="00B10035" w:rsidRPr="00A106BC">
        <w:rPr>
          <w:b/>
          <w:bCs/>
          <w:sz w:val="22"/>
          <w:szCs w:val="22"/>
        </w:rPr>
        <w:t>ІВАНО-ФРАНКІВСЬКОЇ ОБЛАСНОЇ  РАДИ »</w:t>
      </w:r>
    </w:p>
    <w:p w:rsidR="00A750A6" w:rsidRPr="00A106BC" w:rsidRDefault="00B10035" w:rsidP="00B94D8F">
      <w:pPr>
        <w:pStyle w:val="Default"/>
        <w:jc w:val="center"/>
        <w:rPr>
          <w:b/>
          <w:bCs/>
          <w:sz w:val="22"/>
          <w:szCs w:val="22"/>
        </w:rPr>
      </w:pPr>
      <w:r w:rsidRPr="00A106BC">
        <w:rPr>
          <w:b/>
          <w:bCs/>
          <w:sz w:val="22"/>
          <w:szCs w:val="22"/>
        </w:rPr>
        <w:t>КНП «</w:t>
      </w:r>
      <w:r w:rsidR="00A106BC" w:rsidRPr="00A106BC">
        <w:rPr>
          <w:b/>
          <w:bCs/>
          <w:sz w:val="22"/>
          <w:szCs w:val="22"/>
        </w:rPr>
        <w:t>ОБЛАСНА КЛІНІЧНА ЛІКАРНЯ І</w:t>
      </w:r>
      <w:r w:rsidR="00A106BC">
        <w:rPr>
          <w:b/>
          <w:bCs/>
          <w:sz w:val="22"/>
          <w:szCs w:val="22"/>
        </w:rPr>
        <w:t>ВАНО-ФРАНКІВСЬКОЇ ОБЛАСНОЇ РАДИ</w:t>
      </w:r>
      <w:r w:rsidRPr="00A106BC">
        <w:rPr>
          <w:b/>
          <w:bCs/>
          <w:sz w:val="22"/>
          <w:szCs w:val="22"/>
        </w:rPr>
        <w:t xml:space="preserve">»           </w:t>
      </w:r>
    </w:p>
    <w:p w:rsidR="007E5BEA" w:rsidRPr="00A106BC" w:rsidRDefault="007E5BEA" w:rsidP="007E5BEA">
      <w:pPr>
        <w:pStyle w:val="Default"/>
        <w:jc w:val="center"/>
        <w:rPr>
          <w:b/>
          <w:bCs/>
          <w:sz w:val="22"/>
          <w:szCs w:val="22"/>
        </w:rPr>
      </w:pPr>
      <w:r w:rsidRPr="00A106BC">
        <w:rPr>
          <w:b/>
          <w:bCs/>
          <w:sz w:val="22"/>
          <w:szCs w:val="22"/>
        </w:rPr>
        <w:t>УПРАВЛІННЯ ОХОРОНИ ЗДОРОВ’Я ІВАНО-ФРАНКІВСЬКОЇ МІСЬКОЇ РАДИ</w:t>
      </w:r>
    </w:p>
    <w:p w:rsidR="007E5BEA" w:rsidRPr="00A106BC" w:rsidRDefault="00A750A6" w:rsidP="007E5BEA">
      <w:pPr>
        <w:pStyle w:val="Default"/>
        <w:jc w:val="center"/>
        <w:rPr>
          <w:b/>
          <w:sz w:val="22"/>
          <w:szCs w:val="22"/>
        </w:rPr>
      </w:pPr>
      <w:r w:rsidRPr="00A106BC">
        <w:rPr>
          <w:b/>
          <w:bCs/>
          <w:sz w:val="22"/>
          <w:szCs w:val="22"/>
        </w:rPr>
        <w:t xml:space="preserve">КНП </w:t>
      </w:r>
      <w:r w:rsidR="00B10035" w:rsidRPr="00A106BC">
        <w:rPr>
          <w:b/>
          <w:bCs/>
          <w:sz w:val="22"/>
          <w:szCs w:val="22"/>
        </w:rPr>
        <w:t>«</w:t>
      </w:r>
      <w:r w:rsidR="007E5BEA" w:rsidRPr="00A106BC">
        <w:rPr>
          <w:b/>
          <w:bCs/>
          <w:sz w:val="22"/>
          <w:szCs w:val="22"/>
        </w:rPr>
        <w:t>ЦЕНТРАЛЬНА МІСЬКА КЛІНІЧНА ЛІКАРНЯ</w:t>
      </w:r>
      <w:r w:rsidR="00B10035" w:rsidRPr="00A106BC">
        <w:rPr>
          <w:b/>
          <w:bCs/>
          <w:sz w:val="22"/>
          <w:szCs w:val="22"/>
        </w:rPr>
        <w:t xml:space="preserve"> </w:t>
      </w:r>
      <w:r w:rsidR="00A106BC" w:rsidRPr="00A106BC">
        <w:rPr>
          <w:b/>
          <w:bCs/>
          <w:sz w:val="22"/>
          <w:szCs w:val="22"/>
        </w:rPr>
        <w:t>ІВАНО-ФРАНКІВСЬКОЇ</w:t>
      </w:r>
      <w:r w:rsidR="00A106BC" w:rsidRPr="00A106BC">
        <w:rPr>
          <w:sz w:val="22"/>
          <w:szCs w:val="22"/>
        </w:rPr>
        <w:t xml:space="preserve"> </w:t>
      </w:r>
      <w:r w:rsidR="00A106BC" w:rsidRPr="00A106BC">
        <w:rPr>
          <w:b/>
          <w:bCs/>
          <w:sz w:val="22"/>
          <w:szCs w:val="22"/>
        </w:rPr>
        <w:t>МІСЬКОЇ РАДИ</w:t>
      </w:r>
      <w:r w:rsidR="00B10035" w:rsidRPr="00A106BC">
        <w:rPr>
          <w:b/>
          <w:bCs/>
          <w:sz w:val="22"/>
          <w:szCs w:val="22"/>
        </w:rPr>
        <w:t>»</w:t>
      </w:r>
    </w:p>
    <w:p w:rsidR="007E5BEA" w:rsidRDefault="007E5BEA" w:rsidP="007E5BEA">
      <w:pPr>
        <w:pStyle w:val="Default"/>
        <w:jc w:val="center"/>
      </w:pPr>
    </w:p>
    <w:p w:rsidR="007E5BEA" w:rsidRDefault="007E5BEA" w:rsidP="007E5BEA">
      <w:pPr>
        <w:pStyle w:val="Default"/>
        <w:jc w:val="center"/>
      </w:pPr>
    </w:p>
    <w:p w:rsidR="007E5BEA" w:rsidRDefault="007E5BEA" w:rsidP="007E5BEA">
      <w:pPr>
        <w:pStyle w:val="Default"/>
        <w:ind w:firstLine="284"/>
        <w:jc w:val="both"/>
      </w:pPr>
      <w:r>
        <w:rPr>
          <w:b/>
          <w:bCs/>
        </w:rPr>
        <w:t xml:space="preserve">Вельмишановні колеги! </w:t>
      </w:r>
    </w:p>
    <w:p w:rsidR="007E5BEA" w:rsidRDefault="007E5BEA" w:rsidP="007E5BEA">
      <w:pPr>
        <w:pStyle w:val="Default"/>
        <w:ind w:firstLine="708"/>
        <w:jc w:val="both"/>
      </w:pPr>
      <w:r>
        <w:t xml:space="preserve">Запрошуємо Вас взяти участь у </w:t>
      </w:r>
      <w:r w:rsidR="00B94D8F">
        <w:rPr>
          <w:b/>
        </w:rPr>
        <w:t>І</w:t>
      </w:r>
      <w:r w:rsidR="00B94D8F">
        <w:rPr>
          <w:b/>
          <w:lang w:val="en-US"/>
        </w:rPr>
        <w:t>V</w:t>
      </w:r>
      <w:r w:rsidR="001B4E41" w:rsidRPr="001B4E41">
        <w:rPr>
          <w:b/>
          <w:lang w:val="ru-RU"/>
        </w:rPr>
        <w:t xml:space="preserve"> </w:t>
      </w:r>
      <w:proofErr w:type="spellStart"/>
      <w:r w:rsidR="00A546F8">
        <w:rPr>
          <w:b/>
          <w:lang w:val="ru-RU"/>
        </w:rPr>
        <w:t>М</w:t>
      </w:r>
      <w:r w:rsidR="00A546F8" w:rsidRPr="00A546F8">
        <w:rPr>
          <w:b/>
          <w:lang w:val="ru-RU"/>
        </w:rPr>
        <w:t>іжнародному</w:t>
      </w:r>
      <w:proofErr w:type="spellEnd"/>
      <w:r w:rsidR="00A546F8" w:rsidRPr="00A546F8">
        <w:rPr>
          <w:b/>
          <w:lang w:val="ru-RU"/>
        </w:rPr>
        <w:t xml:space="preserve"> </w:t>
      </w:r>
      <w:r>
        <w:rPr>
          <w:b/>
          <w:bCs/>
        </w:rPr>
        <w:t xml:space="preserve">Всеукраїнському </w:t>
      </w:r>
      <w:r w:rsidR="00A546F8">
        <w:rPr>
          <w:b/>
          <w:bCs/>
        </w:rPr>
        <w:t>М</w:t>
      </w:r>
      <w:r w:rsidR="00114322">
        <w:rPr>
          <w:b/>
          <w:bCs/>
        </w:rPr>
        <w:t xml:space="preserve">едичному </w:t>
      </w:r>
      <w:r w:rsidR="00A546F8">
        <w:rPr>
          <w:b/>
          <w:bCs/>
        </w:rPr>
        <w:t>науково-практичному Ф</w:t>
      </w:r>
      <w:r>
        <w:rPr>
          <w:b/>
          <w:bCs/>
        </w:rPr>
        <w:t xml:space="preserve">орумі «Медицина України – європейський вибір», </w:t>
      </w:r>
      <w:r>
        <w:rPr>
          <w:bCs/>
        </w:rPr>
        <w:t xml:space="preserve">який </w:t>
      </w:r>
      <w:r>
        <w:t xml:space="preserve"> відбудеться </w:t>
      </w:r>
      <w:r w:rsidR="00B94D8F" w:rsidRPr="00B94D8F">
        <w:rPr>
          <w:b/>
          <w:bCs/>
          <w:lang w:val="ru-RU"/>
        </w:rPr>
        <w:t>27</w:t>
      </w:r>
      <w:r w:rsidR="00114322">
        <w:rPr>
          <w:b/>
          <w:bCs/>
        </w:rPr>
        <w:t>-</w:t>
      </w:r>
      <w:r w:rsidR="00B94D8F" w:rsidRPr="00B94D8F">
        <w:rPr>
          <w:b/>
          <w:bCs/>
          <w:lang w:val="ru-RU"/>
        </w:rPr>
        <w:t>28</w:t>
      </w:r>
      <w:r w:rsidR="0028623E">
        <w:rPr>
          <w:b/>
          <w:bCs/>
          <w:lang w:val="ru-RU"/>
        </w:rPr>
        <w:t xml:space="preserve"> </w:t>
      </w:r>
      <w:r w:rsidR="00B94D8F">
        <w:rPr>
          <w:b/>
          <w:bCs/>
        </w:rPr>
        <w:t>лютого 2020</w:t>
      </w:r>
      <w:r>
        <w:rPr>
          <w:b/>
          <w:bCs/>
        </w:rPr>
        <w:t xml:space="preserve"> року </w:t>
      </w:r>
      <w:r>
        <w:t>в м. Івано-Франківську.</w:t>
      </w:r>
    </w:p>
    <w:p w:rsidR="00B94D8F" w:rsidRDefault="00D61FFE" w:rsidP="007E5BEA">
      <w:pPr>
        <w:pStyle w:val="Default"/>
        <w:ind w:firstLine="708"/>
        <w:jc w:val="both"/>
      </w:pPr>
      <w:r>
        <w:t>Форум внесений до «Реєстру з</w:t>
      </w:r>
      <w:r w:rsidRPr="00D61FFE">
        <w:rPr>
          <w:lang w:val="ru-RU"/>
        </w:rPr>
        <w:t>’</w:t>
      </w:r>
      <w:proofErr w:type="spellStart"/>
      <w:r>
        <w:t>їздів</w:t>
      </w:r>
      <w:proofErr w:type="spellEnd"/>
      <w:r>
        <w:t>, конгресів, симпозіумів та науково-практичних конференцій, які пр</w:t>
      </w:r>
      <w:r w:rsidR="00A546F8">
        <w:t>оводитимуться МОЗ України у 2020</w:t>
      </w:r>
      <w:r>
        <w:t>р</w:t>
      </w:r>
      <w:r w:rsidR="00745E5E">
        <w:t>.</w:t>
      </w:r>
    </w:p>
    <w:p w:rsidR="00D61FFE" w:rsidRDefault="00541C70" w:rsidP="007E5BEA">
      <w:pPr>
        <w:pStyle w:val="Default"/>
        <w:ind w:firstLine="708"/>
        <w:jc w:val="both"/>
        <w:rPr>
          <w:bCs/>
        </w:rPr>
      </w:pPr>
      <w:r>
        <w:t xml:space="preserve">Початок форуму  </w:t>
      </w:r>
      <w:r w:rsidR="00B94D8F">
        <w:rPr>
          <w:b/>
        </w:rPr>
        <w:t xml:space="preserve"> 27</w:t>
      </w:r>
      <w:r w:rsidR="00093170" w:rsidRPr="00093170">
        <w:rPr>
          <w:b/>
          <w:lang w:val="ru-RU"/>
        </w:rPr>
        <w:t xml:space="preserve"> </w:t>
      </w:r>
      <w:r w:rsidR="00B94D8F">
        <w:rPr>
          <w:b/>
          <w:bCs/>
          <w:lang w:val="ru-RU"/>
        </w:rPr>
        <w:t>лютого</w:t>
      </w:r>
      <w:r w:rsidR="00B94D8F">
        <w:rPr>
          <w:b/>
          <w:bCs/>
        </w:rPr>
        <w:t xml:space="preserve"> 2020</w:t>
      </w:r>
      <w:r w:rsidR="00470457">
        <w:rPr>
          <w:b/>
          <w:bCs/>
        </w:rPr>
        <w:t xml:space="preserve"> </w:t>
      </w:r>
      <w:r w:rsidR="007E5BEA">
        <w:rPr>
          <w:b/>
          <w:bCs/>
        </w:rPr>
        <w:t xml:space="preserve">р. </w:t>
      </w:r>
      <w:r>
        <w:rPr>
          <w:b/>
        </w:rPr>
        <w:t xml:space="preserve">в </w:t>
      </w:r>
      <w:r w:rsidR="00226085">
        <w:rPr>
          <w:b/>
          <w:bCs/>
        </w:rPr>
        <w:t xml:space="preserve">09:00 год. </w:t>
      </w:r>
      <w:r w:rsidR="0028623E">
        <w:rPr>
          <w:bCs/>
        </w:rPr>
        <w:t xml:space="preserve"> </w:t>
      </w:r>
      <w:r w:rsidR="00D61FFE">
        <w:rPr>
          <w:bCs/>
        </w:rPr>
        <w:t>З</w:t>
      </w:r>
      <w:r w:rsidR="0028623E">
        <w:rPr>
          <w:bCs/>
        </w:rPr>
        <w:t>ал</w:t>
      </w:r>
      <w:r w:rsidR="00D61FFE">
        <w:rPr>
          <w:bCs/>
        </w:rPr>
        <w:t xml:space="preserve"> обласної Філармонії</w:t>
      </w:r>
    </w:p>
    <w:p w:rsidR="007E5BEA" w:rsidRDefault="00D61FFE" w:rsidP="007E5BEA">
      <w:pPr>
        <w:pStyle w:val="Default"/>
        <w:ind w:firstLine="708"/>
        <w:jc w:val="both"/>
        <w:rPr>
          <w:b/>
          <w:bCs/>
        </w:rPr>
      </w:pPr>
      <w:r>
        <w:rPr>
          <w:bCs/>
        </w:rPr>
        <w:t xml:space="preserve"> </w:t>
      </w:r>
      <w:r w:rsidR="007E5BEA">
        <w:rPr>
          <w:bCs/>
        </w:rPr>
        <w:t>( м. Івано-</w:t>
      </w:r>
      <w:r w:rsidR="006339F9">
        <w:rPr>
          <w:bCs/>
        </w:rPr>
        <w:t xml:space="preserve">Франківськ, вул. </w:t>
      </w:r>
      <w:r>
        <w:rPr>
          <w:bCs/>
        </w:rPr>
        <w:t>Леся Курбаса 3</w:t>
      </w:r>
      <w:r w:rsidR="00541C70">
        <w:rPr>
          <w:bCs/>
        </w:rPr>
        <w:t>)</w:t>
      </w:r>
    </w:p>
    <w:p w:rsidR="007E5BEA" w:rsidRDefault="007E5BEA" w:rsidP="007E5BEA">
      <w:pPr>
        <w:pStyle w:val="Default"/>
        <w:ind w:firstLine="708"/>
        <w:jc w:val="both"/>
      </w:pPr>
      <w:r>
        <w:rPr>
          <w:b/>
          <w:bCs/>
        </w:rPr>
        <w:t>Організатори форуму</w:t>
      </w:r>
      <w:r>
        <w:t>:</w:t>
      </w:r>
    </w:p>
    <w:p w:rsidR="006339F9" w:rsidRDefault="006339F9" w:rsidP="00B10035">
      <w:pPr>
        <w:pStyle w:val="Default"/>
        <w:numPr>
          <w:ilvl w:val="0"/>
          <w:numId w:val="10"/>
        </w:numPr>
        <w:jc w:val="both"/>
      </w:pPr>
      <w:r>
        <w:t>ДВНЗ «Івано-Франківський нац</w:t>
      </w:r>
      <w:r w:rsidR="00541C70">
        <w:t>іональний медичний університет»</w:t>
      </w:r>
    </w:p>
    <w:p w:rsidR="00541C70" w:rsidRDefault="00541C70" w:rsidP="00B10035">
      <w:pPr>
        <w:pStyle w:val="Default"/>
        <w:numPr>
          <w:ilvl w:val="0"/>
          <w:numId w:val="10"/>
        </w:numPr>
        <w:jc w:val="both"/>
      </w:pPr>
      <w:r>
        <w:t>ГО «Асоціація Лікарів Карпатського Регіону»</w:t>
      </w:r>
    </w:p>
    <w:p w:rsidR="00541C70" w:rsidRPr="00541C70" w:rsidRDefault="00541C70" w:rsidP="00541C70">
      <w:pPr>
        <w:pStyle w:val="Default"/>
        <w:ind w:firstLine="708"/>
        <w:jc w:val="both"/>
        <w:rPr>
          <w:b/>
        </w:rPr>
      </w:pPr>
      <w:r w:rsidRPr="00541C70">
        <w:rPr>
          <w:b/>
        </w:rPr>
        <w:t>Співорганізатори форуму:</w:t>
      </w:r>
    </w:p>
    <w:p w:rsidR="00541C70" w:rsidRPr="00541C70" w:rsidRDefault="00541C70" w:rsidP="00B10035">
      <w:pPr>
        <w:pStyle w:val="Default"/>
        <w:numPr>
          <w:ilvl w:val="0"/>
          <w:numId w:val="8"/>
        </w:numPr>
        <w:jc w:val="both"/>
        <w:rPr>
          <w:bCs/>
        </w:rPr>
      </w:pPr>
      <w:r w:rsidRPr="00541C70">
        <w:rPr>
          <w:bCs/>
        </w:rPr>
        <w:t>Івано-Франківська</w:t>
      </w:r>
      <w:r>
        <w:rPr>
          <w:bCs/>
        </w:rPr>
        <w:t xml:space="preserve"> обласна державна адміністрація</w:t>
      </w:r>
    </w:p>
    <w:p w:rsidR="00541C70" w:rsidRDefault="00541C70" w:rsidP="00B10035">
      <w:pPr>
        <w:pStyle w:val="Default"/>
        <w:numPr>
          <w:ilvl w:val="0"/>
          <w:numId w:val="8"/>
        </w:numPr>
        <w:rPr>
          <w:bCs/>
        </w:rPr>
      </w:pPr>
      <w:r w:rsidRPr="00541C70">
        <w:rPr>
          <w:bCs/>
        </w:rPr>
        <w:t xml:space="preserve">Департамент охорони </w:t>
      </w:r>
      <w:r>
        <w:rPr>
          <w:bCs/>
        </w:rPr>
        <w:t>здоров’я Івано-Франківської ОДА</w:t>
      </w:r>
    </w:p>
    <w:p w:rsidR="00F015BD" w:rsidRDefault="00A546F8" w:rsidP="00A106BC">
      <w:pPr>
        <w:pStyle w:val="Default"/>
        <w:numPr>
          <w:ilvl w:val="0"/>
          <w:numId w:val="8"/>
        </w:numPr>
        <w:rPr>
          <w:bCs/>
        </w:rPr>
      </w:pPr>
      <w:r>
        <w:rPr>
          <w:bCs/>
        </w:rPr>
        <w:t xml:space="preserve">КНП </w:t>
      </w:r>
      <w:r w:rsidR="00F015BD">
        <w:rPr>
          <w:bCs/>
        </w:rPr>
        <w:t>«</w:t>
      </w:r>
      <w:r>
        <w:rPr>
          <w:bCs/>
        </w:rPr>
        <w:t>Прикарпатський Клінічний Онкологічний Центр</w:t>
      </w:r>
      <w:r w:rsidR="00A106BC">
        <w:rPr>
          <w:bCs/>
        </w:rPr>
        <w:t xml:space="preserve"> </w:t>
      </w:r>
      <w:r w:rsidR="00F015BD">
        <w:rPr>
          <w:bCs/>
        </w:rPr>
        <w:t xml:space="preserve">Івано-Франківської </w:t>
      </w:r>
      <w:r w:rsidR="00B10035">
        <w:rPr>
          <w:bCs/>
        </w:rPr>
        <w:t xml:space="preserve">                               о</w:t>
      </w:r>
      <w:r w:rsidR="00F015BD">
        <w:rPr>
          <w:bCs/>
        </w:rPr>
        <w:t>бласної ради</w:t>
      </w:r>
      <w:r w:rsidR="00A106BC" w:rsidRPr="00A106BC">
        <w:rPr>
          <w:bCs/>
        </w:rPr>
        <w:t>»</w:t>
      </w:r>
    </w:p>
    <w:p w:rsidR="00A546F8" w:rsidRPr="00541C70" w:rsidRDefault="00F015BD" w:rsidP="00A106BC">
      <w:pPr>
        <w:pStyle w:val="Default"/>
        <w:numPr>
          <w:ilvl w:val="0"/>
          <w:numId w:val="8"/>
        </w:numPr>
        <w:rPr>
          <w:bCs/>
        </w:rPr>
      </w:pPr>
      <w:r>
        <w:rPr>
          <w:bCs/>
        </w:rPr>
        <w:t>КНП «Івано-Франківська обласна клінічна лікарня</w:t>
      </w:r>
      <w:r w:rsidR="00A106BC">
        <w:rPr>
          <w:bCs/>
        </w:rPr>
        <w:t xml:space="preserve"> </w:t>
      </w:r>
      <w:r>
        <w:rPr>
          <w:bCs/>
        </w:rPr>
        <w:t>Івано-Франківської обласної ради</w:t>
      </w:r>
      <w:r w:rsidR="00A546F8">
        <w:rPr>
          <w:bCs/>
        </w:rPr>
        <w:t xml:space="preserve"> </w:t>
      </w:r>
      <w:r w:rsidR="00A106BC" w:rsidRPr="00A106BC">
        <w:rPr>
          <w:bCs/>
        </w:rPr>
        <w:t>»</w:t>
      </w:r>
    </w:p>
    <w:p w:rsidR="007E5BEA" w:rsidRPr="00154FEB" w:rsidRDefault="007E5BEA" w:rsidP="00B10035">
      <w:pPr>
        <w:pStyle w:val="Default"/>
        <w:numPr>
          <w:ilvl w:val="0"/>
          <w:numId w:val="8"/>
        </w:numPr>
      </w:pPr>
      <w:r w:rsidRPr="00154FEB">
        <w:t>Управління</w:t>
      </w:r>
      <w:r w:rsidR="00CE345A" w:rsidRPr="00CE345A">
        <w:rPr>
          <w:lang w:val="ru-RU"/>
        </w:rPr>
        <w:t xml:space="preserve"> </w:t>
      </w:r>
      <w:r w:rsidRPr="00154FEB">
        <w:t>охорони</w:t>
      </w:r>
      <w:r w:rsidR="00CE345A" w:rsidRPr="00CE345A">
        <w:rPr>
          <w:lang w:val="ru-RU"/>
        </w:rPr>
        <w:t xml:space="preserve"> </w:t>
      </w:r>
      <w:r w:rsidRPr="00154FEB">
        <w:t>здоров´я</w:t>
      </w:r>
      <w:r w:rsidR="00CE345A" w:rsidRPr="00CE345A">
        <w:rPr>
          <w:lang w:val="ru-RU"/>
        </w:rPr>
        <w:t xml:space="preserve"> </w:t>
      </w:r>
      <w:r w:rsidRPr="00154FEB">
        <w:t>Івано-Франківської</w:t>
      </w:r>
      <w:r w:rsidR="00CE345A" w:rsidRPr="00CE345A">
        <w:rPr>
          <w:lang w:val="ru-RU"/>
        </w:rPr>
        <w:t xml:space="preserve"> </w:t>
      </w:r>
      <w:r w:rsidRPr="00154FEB">
        <w:t>міської</w:t>
      </w:r>
      <w:r w:rsidR="00CE345A" w:rsidRPr="00CE345A">
        <w:rPr>
          <w:lang w:val="ru-RU"/>
        </w:rPr>
        <w:t xml:space="preserve"> </w:t>
      </w:r>
      <w:r w:rsidR="00541C70">
        <w:t>ради</w:t>
      </w:r>
    </w:p>
    <w:p w:rsidR="006339F9" w:rsidRDefault="00F015BD" w:rsidP="00A106BC">
      <w:pPr>
        <w:pStyle w:val="Default"/>
        <w:numPr>
          <w:ilvl w:val="0"/>
          <w:numId w:val="8"/>
        </w:numPr>
        <w:rPr>
          <w:bCs/>
        </w:rPr>
      </w:pPr>
      <w:r>
        <w:rPr>
          <w:bCs/>
        </w:rPr>
        <w:t>КНП «</w:t>
      </w:r>
      <w:r w:rsidR="00A106BC">
        <w:rPr>
          <w:bCs/>
        </w:rPr>
        <w:t>Ц</w:t>
      </w:r>
      <w:r w:rsidR="007E5BEA">
        <w:rPr>
          <w:bCs/>
        </w:rPr>
        <w:t>ен</w:t>
      </w:r>
      <w:r w:rsidR="00541C70">
        <w:rPr>
          <w:bCs/>
        </w:rPr>
        <w:t>тральна міська клінічна лікарня</w:t>
      </w:r>
      <w:r w:rsidR="00A106BC">
        <w:rPr>
          <w:bCs/>
        </w:rPr>
        <w:t xml:space="preserve"> Івано-</w:t>
      </w:r>
      <w:proofErr w:type="spellStart"/>
      <w:r w:rsidR="00A106BC">
        <w:rPr>
          <w:bCs/>
        </w:rPr>
        <w:t>Франківськівської</w:t>
      </w:r>
      <w:proofErr w:type="spellEnd"/>
      <w:r w:rsidR="00A106BC">
        <w:rPr>
          <w:bCs/>
        </w:rPr>
        <w:t xml:space="preserve"> міської ради</w:t>
      </w:r>
      <w:r>
        <w:rPr>
          <w:bCs/>
        </w:rPr>
        <w:t>»</w:t>
      </w:r>
      <w:r w:rsidR="007E5BEA">
        <w:rPr>
          <w:bCs/>
        </w:rPr>
        <w:t xml:space="preserve"> </w:t>
      </w:r>
    </w:p>
    <w:p w:rsidR="00A106BC" w:rsidRDefault="00A106BC" w:rsidP="00A106BC">
      <w:pPr>
        <w:pStyle w:val="Default"/>
        <w:numPr>
          <w:ilvl w:val="0"/>
          <w:numId w:val="8"/>
        </w:numPr>
        <w:rPr>
          <w:bCs/>
        </w:rPr>
      </w:pPr>
    </w:p>
    <w:p w:rsidR="00A106BC" w:rsidRDefault="00602403" w:rsidP="00A92DEC">
      <w:pPr>
        <w:pStyle w:val="Default"/>
        <w:jc w:val="both"/>
      </w:pPr>
      <w:r>
        <w:t xml:space="preserve">    </w:t>
      </w:r>
      <w:r w:rsidR="00A92DEC">
        <w:t xml:space="preserve">В рамках форуму </w:t>
      </w:r>
      <w:r w:rsidR="008E4CF1" w:rsidRPr="008E4CF1">
        <w:rPr>
          <w:b/>
        </w:rPr>
        <w:t>сертифіко</w:t>
      </w:r>
      <w:r w:rsidR="00632C89" w:rsidRPr="008E4CF1">
        <w:rPr>
          <w:b/>
        </w:rPr>
        <w:t>ваними інструкторами з Ізраїлю</w:t>
      </w:r>
      <w:r w:rsidR="00632C89">
        <w:t xml:space="preserve"> </w:t>
      </w:r>
      <w:r w:rsidR="00A92DEC">
        <w:t>буде проведено</w:t>
      </w:r>
      <w:r w:rsidR="00632C89">
        <w:t>:</w:t>
      </w:r>
      <w:r w:rsidR="00632C89" w:rsidRPr="00632C89">
        <w:t xml:space="preserve"> </w:t>
      </w:r>
    </w:p>
    <w:p w:rsidR="00632C89" w:rsidRPr="008E4CF1" w:rsidRDefault="00632C89" w:rsidP="00A106BC">
      <w:pPr>
        <w:pStyle w:val="Default"/>
        <w:jc w:val="center"/>
        <w:rPr>
          <w:b/>
        </w:rPr>
      </w:pPr>
      <w:r w:rsidRPr="00632C89">
        <w:rPr>
          <w:b/>
        </w:rPr>
        <w:t xml:space="preserve">Курси вдосконалення в області інтенсивної терапії по підтримці серцево-судинної діяльності </w:t>
      </w:r>
      <w:r w:rsidRPr="00632C89">
        <w:t xml:space="preserve">для медичних працівників по системі </w:t>
      </w:r>
      <w:r w:rsidRPr="008E4CF1">
        <w:rPr>
          <w:b/>
        </w:rPr>
        <w:t>Міжнародного Тренінгового Центру Американської Асоціації серця (ANA)</w:t>
      </w:r>
      <w:r w:rsidR="00F015BD">
        <w:rPr>
          <w:b/>
        </w:rPr>
        <w:t>.</w:t>
      </w:r>
    </w:p>
    <w:p w:rsidR="00632C89" w:rsidRDefault="00632C89" w:rsidP="00632C89">
      <w:pPr>
        <w:pStyle w:val="Default"/>
        <w:jc w:val="center"/>
        <w:rPr>
          <w:b/>
        </w:rPr>
      </w:pPr>
      <w:r w:rsidRPr="00632C89">
        <w:rPr>
          <w:b/>
        </w:rPr>
        <w:t>Інтенсивна терапія по підтримці серцевої діяльності на до і госпітальному етапі</w:t>
      </w:r>
    </w:p>
    <w:p w:rsidR="008E4CF1" w:rsidRDefault="00632C89" w:rsidP="00632C89">
      <w:pPr>
        <w:pStyle w:val="Default"/>
        <w:jc w:val="center"/>
        <w:rPr>
          <w:b/>
        </w:rPr>
      </w:pPr>
      <w:r>
        <w:t xml:space="preserve"> </w:t>
      </w:r>
      <w:r w:rsidRPr="00A106BC">
        <w:rPr>
          <w:rStyle w:val="a8"/>
          <w:b/>
          <w:sz w:val="40"/>
          <w:szCs w:val="40"/>
        </w:rPr>
        <w:t>(ACLS)</w:t>
      </w:r>
      <w:r w:rsidRPr="00632C89">
        <w:rPr>
          <w:b/>
        </w:rPr>
        <w:t xml:space="preserve">   ACUTE CARDIAC LIFE SUPPORT</w:t>
      </w:r>
      <w:r>
        <w:rPr>
          <w:b/>
        </w:rPr>
        <w:t xml:space="preserve"> </w:t>
      </w:r>
      <w:r w:rsidR="00516DAC">
        <w:rPr>
          <w:b/>
        </w:rPr>
        <w:t>– дво</w:t>
      </w:r>
      <w:r w:rsidR="008E4CF1">
        <w:rPr>
          <w:b/>
        </w:rPr>
        <w:t>денні курси</w:t>
      </w:r>
    </w:p>
    <w:p w:rsidR="00A92DEC" w:rsidRPr="006D14C6" w:rsidRDefault="008E4CF1" w:rsidP="00517612">
      <w:pPr>
        <w:pStyle w:val="Default"/>
      </w:pPr>
      <w:r w:rsidRPr="00A106BC">
        <w:rPr>
          <w:b/>
          <w:sz w:val="40"/>
          <w:szCs w:val="40"/>
        </w:rPr>
        <w:t xml:space="preserve">                      </w:t>
      </w:r>
      <w:r w:rsidR="00632C89" w:rsidRPr="00A106BC">
        <w:rPr>
          <w:b/>
          <w:sz w:val="40"/>
          <w:szCs w:val="40"/>
        </w:rPr>
        <w:t xml:space="preserve">  </w:t>
      </w:r>
      <w:r w:rsidR="00632C89" w:rsidRPr="00A106BC">
        <w:rPr>
          <w:rStyle w:val="a8"/>
          <w:b/>
          <w:sz w:val="40"/>
          <w:szCs w:val="40"/>
        </w:rPr>
        <w:t>(BLS)</w:t>
      </w:r>
      <w:r w:rsidR="00632C89" w:rsidRPr="00632C89">
        <w:rPr>
          <w:b/>
        </w:rPr>
        <w:t xml:space="preserve">   </w:t>
      </w:r>
      <w:r>
        <w:rPr>
          <w:b/>
        </w:rPr>
        <w:t>- одноденні курси</w:t>
      </w:r>
    </w:p>
    <w:p w:rsidR="00A106BC" w:rsidRDefault="00632C89" w:rsidP="007E5BEA">
      <w:pPr>
        <w:pStyle w:val="Default"/>
        <w:ind w:firstLine="708"/>
        <w:jc w:val="both"/>
        <w:rPr>
          <w:sz w:val="22"/>
          <w:szCs w:val="22"/>
        </w:rPr>
      </w:pPr>
      <w:r w:rsidRPr="00A106BC">
        <w:rPr>
          <w:sz w:val="22"/>
          <w:szCs w:val="22"/>
        </w:rPr>
        <w:t>З</w:t>
      </w:r>
      <w:r w:rsidR="00D61FFE" w:rsidRPr="00A106BC">
        <w:rPr>
          <w:sz w:val="22"/>
          <w:szCs w:val="22"/>
        </w:rPr>
        <w:t>аплановані доповіді іноземн</w:t>
      </w:r>
      <w:r w:rsidR="007E5BEA" w:rsidRPr="00A106BC">
        <w:rPr>
          <w:sz w:val="22"/>
          <w:szCs w:val="22"/>
        </w:rPr>
        <w:t xml:space="preserve">их медиків, які представляють: Медичну Клініку Галілеї (Ізраїль), Республіканську Клініку Каунаса, Університет ім. Павла Йозефа Шафарика (Словаччина), Університетську </w:t>
      </w:r>
      <w:r w:rsidRPr="00A106BC">
        <w:rPr>
          <w:sz w:val="22"/>
          <w:szCs w:val="22"/>
        </w:rPr>
        <w:t>Клініку Л. Пастера (Словаччина), Східно-</w:t>
      </w:r>
      <w:proofErr w:type="spellStart"/>
      <w:r w:rsidRPr="00A106BC">
        <w:rPr>
          <w:sz w:val="22"/>
          <w:szCs w:val="22"/>
        </w:rPr>
        <w:t>Таллінська</w:t>
      </w:r>
      <w:proofErr w:type="spellEnd"/>
      <w:r w:rsidRPr="00A106BC">
        <w:rPr>
          <w:sz w:val="22"/>
          <w:szCs w:val="22"/>
        </w:rPr>
        <w:t xml:space="preserve"> Центральна Клінічна Лікарня </w:t>
      </w:r>
    </w:p>
    <w:p w:rsidR="00A92DEC" w:rsidRDefault="00632C89" w:rsidP="007E5BEA">
      <w:pPr>
        <w:pStyle w:val="Default"/>
        <w:ind w:firstLine="708"/>
        <w:jc w:val="both"/>
        <w:rPr>
          <w:sz w:val="22"/>
          <w:szCs w:val="22"/>
        </w:rPr>
      </w:pPr>
      <w:r w:rsidRPr="00A106BC">
        <w:rPr>
          <w:sz w:val="22"/>
          <w:szCs w:val="22"/>
        </w:rPr>
        <w:t>( Ес</w:t>
      </w:r>
      <w:r w:rsidR="00516DAC" w:rsidRPr="00A106BC">
        <w:rPr>
          <w:sz w:val="22"/>
          <w:szCs w:val="22"/>
        </w:rPr>
        <w:t xml:space="preserve">тонія ), Клініка ім. </w:t>
      </w:r>
      <w:proofErr w:type="spellStart"/>
      <w:r w:rsidR="00516DAC" w:rsidRPr="00A106BC">
        <w:rPr>
          <w:sz w:val="22"/>
          <w:szCs w:val="22"/>
        </w:rPr>
        <w:t>Вахтанга</w:t>
      </w:r>
      <w:proofErr w:type="spellEnd"/>
      <w:r w:rsidR="00516DAC" w:rsidRPr="00A106BC">
        <w:rPr>
          <w:sz w:val="22"/>
          <w:szCs w:val="22"/>
        </w:rPr>
        <w:t xml:space="preserve"> </w:t>
      </w:r>
      <w:proofErr w:type="spellStart"/>
      <w:r w:rsidR="00516DAC" w:rsidRPr="00A106BC">
        <w:rPr>
          <w:sz w:val="22"/>
          <w:szCs w:val="22"/>
        </w:rPr>
        <w:t>Бо</w:t>
      </w:r>
      <w:r w:rsidRPr="00A106BC">
        <w:rPr>
          <w:sz w:val="22"/>
          <w:szCs w:val="22"/>
        </w:rPr>
        <w:t>чорішвілі</w:t>
      </w:r>
      <w:proofErr w:type="spellEnd"/>
      <w:r w:rsidRPr="00A106BC">
        <w:rPr>
          <w:sz w:val="22"/>
          <w:szCs w:val="22"/>
        </w:rPr>
        <w:t xml:space="preserve"> ( Грузія ).</w:t>
      </w:r>
    </w:p>
    <w:p w:rsidR="008E4D35" w:rsidRDefault="008E4D35" w:rsidP="007E5BEA">
      <w:pPr>
        <w:pStyle w:val="Default"/>
        <w:ind w:firstLine="708"/>
        <w:jc w:val="both"/>
        <w:rPr>
          <w:sz w:val="22"/>
          <w:szCs w:val="22"/>
        </w:rPr>
      </w:pPr>
    </w:p>
    <w:p w:rsidR="008E4D35" w:rsidRPr="008E4D35" w:rsidRDefault="008E4D35" w:rsidP="007E5BEA">
      <w:pPr>
        <w:pStyle w:val="Default"/>
        <w:ind w:firstLine="708"/>
        <w:jc w:val="both"/>
        <w:rPr>
          <w:sz w:val="28"/>
          <w:szCs w:val="28"/>
        </w:rPr>
      </w:pPr>
      <w:r w:rsidRPr="008E4D35">
        <w:rPr>
          <w:sz w:val="28"/>
          <w:szCs w:val="28"/>
        </w:rPr>
        <w:lastRenderedPageBreak/>
        <w:t xml:space="preserve">В рамках Форуму </w:t>
      </w:r>
      <w:r w:rsidRPr="008E4D35">
        <w:rPr>
          <w:b/>
          <w:sz w:val="28"/>
          <w:szCs w:val="28"/>
        </w:rPr>
        <w:t>окрема секція</w:t>
      </w:r>
      <w:r>
        <w:rPr>
          <w:sz w:val="28"/>
          <w:szCs w:val="28"/>
        </w:rPr>
        <w:t xml:space="preserve"> буде посвячена-</w:t>
      </w:r>
    </w:p>
    <w:p w:rsidR="008E4D35" w:rsidRPr="008E4D35" w:rsidRDefault="008E4D35" w:rsidP="008E4D35">
      <w:pPr>
        <w:pStyle w:val="Default"/>
        <w:ind w:firstLine="708"/>
        <w:jc w:val="center"/>
        <w:rPr>
          <w:b/>
          <w:sz w:val="28"/>
          <w:szCs w:val="28"/>
        </w:rPr>
      </w:pPr>
      <w:r w:rsidRPr="008E4D35">
        <w:rPr>
          <w:b/>
          <w:sz w:val="28"/>
          <w:szCs w:val="28"/>
        </w:rPr>
        <w:t xml:space="preserve">Захворювання легень та стани, що супроводжуються </w:t>
      </w:r>
      <w:proofErr w:type="spellStart"/>
      <w:r w:rsidRPr="008E4D35">
        <w:rPr>
          <w:b/>
          <w:sz w:val="28"/>
          <w:szCs w:val="28"/>
        </w:rPr>
        <w:t>гіповентиляцією</w:t>
      </w:r>
      <w:proofErr w:type="spellEnd"/>
      <w:r w:rsidRPr="008E4D35">
        <w:rPr>
          <w:b/>
          <w:sz w:val="28"/>
          <w:szCs w:val="28"/>
        </w:rPr>
        <w:t xml:space="preserve"> легень:</w:t>
      </w:r>
    </w:p>
    <w:p w:rsidR="008E4D35" w:rsidRPr="008E4D35" w:rsidRDefault="008E4D35" w:rsidP="008E4D35">
      <w:pPr>
        <w:pStyle w:val="Default"/>
        <w:ind w:firstLine="708"/>
        <w:jc w:val="both"/>
        <w:rPr>
          <w:sz w:val="28"/>
          <w:szCs w:val="28"/>
        </w:rPr>
      </w:pPr>
      <w:r w:rsidRPr="008E4D35">
        <w:rPr>
          <w:sz w:val="28"/>
          <w:szCs w:val="28"/>
        </w:rPr>
        <w:t>-</w:t>
      </w:r>
      <w:r w:rsidRPr="008E4D35">
        <w:rPr>
          <w:sz w:val="28"/>
          <w:szCs w:val="28"/>
        </w:rPr>
        <w:tab/>
        <w:t>сучасні методи вентиляції легень у пацієнтів з розладами дихальної системи, багаторівнева анестезія</w:t>
      </w:r>
    </w:p>
    <w:p w:rsidR="008E4D35" w:rsidRPr="008E4D35" w:rsidRDefault="008E4D35" w:rsidP="008E4D35">
      <w:pPr>
        <w:pStyle w:val="Default"/>
        <w:ind w:firstLine="708"/>
        <w:jc w:val="both"/>
        <w:rPr>
          <w:sz w:val="28"/>
          <w:szCs w:val="28"/>
        </w:rPr>
      </w:pPr>
      <w:r w:rsidRPr="008E4D35">
        <w:rPr>
          <w:sz w:val="28"/>
          <w:szCs w:val="28"/>
        </w:rPr>
        <w:t>-</w:t>
      </w:r>
      <w:r w:rsidRPr="008E4D35">
        <w:rPr>
          <w:sz w:val="28"/>
          <w:szCs w:val="28"/>
        </w:rPr>
        <w:tab/>
        <w:t>ксенонова анестезія</w:t>
      </w:r>
    </w:p>
    <w:p w:rsidR="008E4D35" w:rsidRPr="008E4D35" w:rsidRDefault="008E4D35" w:rsidP="008E4D35">
      <w:pPr>
        <w:pStyle w:val="Default"/>
        <w:ind w:firstLine="708"/>
        <w:jc w:val="both"/>
        <w:rPr>
          <w:sz w:val="28"/>
          <w:szCs w:val="28"/>
        </w:rPr>
      </w:pPr>
      <w:r w:rsidRPr="008E4D35">
        <w:rPr>
          <w:sz w:val="28"/>
          <w:szCs w:val="28"/>
        </w:rPr>
        <w:t>-</w:t>
      </w:r>
      <w:r w:rsidRPr="008E4D35">
        <w:rPr>
          <w:sz w:val="28"/>
          <w:szCs w:val="28"/>
        </w:rPr>
        <w:tab/>
        <w:t xml:space="preserve">сучасні методи вентиляції легень у пацієнтів з розладами дихальної системи в </w:t>
      </w:r>
      <w:proofErr w:type="spellStart"/>
      <w:r w:rsidRPr="008E4D35">
        <w:rPr>
          <w:sz w:val="28"/>
          <w:szCs w:val="28"/>
        </w:rPr>
        <w:t>неонатології</w:t>
      </w:r>
      <w:proofErr w:type="spellEnd"/>
      <w:r w:rsidRPr="008E4D35">
        <w:rPr>
          <w:sz w:val="28"/>
          <w:szCs w:val="28"/>
        </w:rPr>
        <w:t xml:space="preserve"> (досвід Східно-європейського Центру) </w:t>
      </w:r>
    </w:p>
    <w:p w:rsidR="008E4D35" w:rsidRPr="008E4D35" w:rsidRDefault="008E4D35" w:rsidP="008E4D35">
      <w:pPr>
        <w:pStyle w:val="Default"/>
        <w:ind w:firstLine="708"/>
        <w:jc w:val="both"/>
        <w:rPr>
          <w:sz w:val="28"/>
          <w:szCs w:val="28"/>
        </w:rPr>
      </w:pPr>
      <w:r w:rsidRPr="008E4D35">
        <w:rPr>
          <w:sz w:val="28"/>
          <w:szCs w:val="28"/>
        </w:rPr>
        <w:t>-</w:t>
      </w:r>
      <w:r w:rsidRPr="008E4D35">
        <w:rPr>
          <w:sz w:val="28"/>
          <w:szCs w:val="28"/>
        </w:rPr>
        <w:tab/>
        <w:t xml:space="preserve">високочастотна </w:t>
      </w:r>
      <w:proofErr w:type="spellStart"/>
      <w:r w:rsidRPr="008E4D35">
        <w:rPr>
          <w:sz w:val="28"/>
          <w:szCs w:val="28"/>
        </w:rPr>
        <w:t>струменева</w:t>
      </w:r>
      <w:proofErr w:type="spellEnd"/>
      <w:r w:rsidRPr="008E4D35">
        <w:rPr>
          <w:sz w:val="28"/>
          <w:szCs w:val="28"/>
        </w:rPr>
        <w:t xml:space="preserve"> вентиляція легень. </w:t>
      </w:r>
      <w:proofErr w:type="spellStart"/>
      <w:r w:rsidRPr="008E4D35">
        <w:rPr>
          <w:sz w:val="28"/>
          <w:szCs w:val="28"/>
        </w:rPr>
        <w:t>Експульсний</w:t>
      </w:r>
      <w:proofErr w:type="spellEnd"/>
      <w:r w:rsidRPr="008E4D35">
        <w:rPr>
          <w:sz w:val="28"/>
          <w:szCs w:val="28"/>
        </w:rPr>
        <w:t xml:space="preserve"> та імпульсний ефекти</w:t>
      </w:r>
    </w:p>
    <w:p w:rsidR="008E4D35" w:rsidRPr="008E4D35" w:rsidRDefault="008E4D35" w:rsidP="008E4D35">
      <w:pPr>
        <w:pStyle w:val="Default"/>
        <w:ind w:firstLine="708"/>
        <w:jc w:val="both"/>
        <w:rPr>
          <w:sz w:val="28"/>
          <w:szCs w:val="28"/>
        </w:rPr>
      </w:pPr>
      <w:r w:rsidRPr="008E4D35">
        <w:rPr>
          <w:sz w:val="28"/>
          <w:szCs w:val="28"/>
        </w:rPr>
        <w:t>-</w:t>
      </w:r>
      <w:r w:rsidRPr="008E4D35">
        <w:rPr>
          <w:sz w:val="28"/>
          <w:szCs w:val="28"/>
        </w:rPr>
        <w:tab/>
      </w:r>
      <w:proofErr w:type="spellStart"/>
      <w:r w:rsidRPr="008E4D35">
        <w:rPr>
          <w:sz w:val="28"/>
          <w:szCs w:val="28"/>
        </w:rPr>
        <w:t>політравма</w:t>
      </w:r>
      <w:proofErr w:type="spellEnd"/>
    </w:p>
    <w:p w:rsidR="008E4D35" w:rsidRPr="008E4D35" w:rsidRDefault="008E4D35" w:rsidP="008E4D35">
      <w:pPr>
        <w:pStyle w:val="Default"/>
        <w:ind w:firstLine="708"/>
        <w:jc w:val="both"/>
        <w:rPr>
          <w:sz w:val="28"/>
          <w:szCs w:val="28"/>
        </w:rPr>
      </w:pPr>
      <w:r w:rsidRPr="008E4D35">
        <w:rPr>
          <w:sz w:val="28"/>
          <w:szCs w:val="28"/>
        </w:rPr>
        <w:t>-</w:t>
      </w:r>
      <w:r w:rsidRPr="008E4D35">
        <w:rPr>
          <w:sz w:val="28"/>
          <w:szCs w:val="28"/>
        </w:rPr>
        <w:tab/>
      </w:r>
      <w:proofErr w:type="spellStart"/>
      <w:r w:rsidRPr="008E4D35">
        <w:rPr>
          <w:sz w:val="28"/>
          <w:szCs w:val="28"/>
        </w:rPr>
        <w:t>антибіотикотерапія</w:t>
      </w:r>
      <w:proofErr w:type="spellEnd"/>
      <w:r w:rsidRPr="008E4D35">
        <w:rPr>
          <w:sz w:val="28"/>
          <w:szCs w:val="28"/>
        </w:rPr>
        <w:t xml:space="preserve"> при резистентних формах </w:t>
      </w:r>
      <w:proofErr w:type="spellStart"/>
      <w:r w:rsidRPr="008E4D35">
        <w:rPr>
          <w:sz w:val="28"/>
          <w:szCs w:val="28"/>
        </w:rPr>
        <w:t>внутрішньолікарняної</w:t>
      </w:r>
      <w:proofErr w:type="spellEnd"/>
      <w:r w:rsidRPr="008E4D35">
        <w:rPr>
          <w:sz w:val="28"/>
          <w:szCs w:val="28"/>
        </w:rPr>
        <w:t xml:space="preserve"> інфекції</w:t>
      </w:r>
    </w:p>
    <w:p w:rsidR="008E4D35" w:rsidRPr="008E4D35" w:rsidRDefault="008E4D35" w:rsidP="008E4D35">
      <w:pPr>
        <w:pStyle w:val="Default"/>
        <w:ind w:firstLine="708"/>
        <w:jc w:val="both"/>
        <w:rPr>
          <w:sz w:val="28"/>
          <w:szCs w:val="28"/>
        </w:rPr>
      </w:pPr>
      <w:r w:rsidRPr="008E4D35">
        <w:rPr>
          <w:sz w:val="28"/>
          <w:szCs w:val="28"/>
        </w:rPr>
        <w:t>-</w:t>
      </w:r>
      <w:r w:rsidRPr="008E4D35">
        <w:rPr>
          <w:sz w:val="28"/>
          <w:szCs w:val="28"/>
        </w:rPr>
        <w:tab/>
        <w:t>сучасні методи знеболення</w:t>
      </w:r>
    </w:p>
    <w:p w:rsidR="00A915A9" w:rsidRPr="00262F14" w:rsidRDefault="00A915A9" w:rsidP="007E5BEA">
      <w:pPr>
        <w:pStyle w:val="Default"/>
        <w:ind w:firstLine="708"/>
        <w:jc w:val="both"/>
        <w:rPr>
          <w:b/>
          <w:sz w:val="22"/>
          <w:szCs w:val="22"/>
        </w:rPr>
      </w:pPr>
    </w:p>
    <w:p w:rsidR="00A106BC" w:rsidRDefault="00A106BC" w:rsidP="008E4D35">
      <w:pPr>
        <w:pStyle w:val="a7"/>
        <w:rPr>
          <w:sz w:val="40"/>
          <w:szCs w:val="40"/>
        </w:rPr>
      </w:pPr>
    </w:p>
    <w:p w:rsidR="00A915A9" w:rsidRPr="00A106BC" w:rsidRDefault="007E5BEA" w:rsidP="00A915A9">
      <w:pPr>
        <w:pStyle w:val="a7"/>
        <w:jc w:val="center"/>
        <w:rPr>
          <w:b/>
          <w:caps/>
          <w:spacing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06BC">
        <w:rPr>
          <w:b/>
          <w:caps/>
          <w:spacing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майстер-класи</w:t>
      </w:r>
    </w:p>
    <w:p w:rsidR="007E5BEA" w:rsidRPr="00A106BC" w:rsidRDefault="007E5BEA" w:rsidP="00A915A9">
      <w:pPr>
        <w:pStyle w:val="a7"/>
        <w:jc w:val="center"/>
        <w:rPr>
          <w:sz w:val="22"/>
          <w:szCs w:val="22"/>
        </w:rPr>
      </w:pPr>
      <w:r w:rsidRPr="00A106BC">
        <w:rPr>
          <w:sz w:val="22"/>
          <w:szCs w:val="22"/>
        </w:rPr>
        <w:t>(у випадку попередньої реєстрації та наявності вільних місць):</w:t>
      </w:r>
    </w:p>
    <w:p w:rsidR="00A915A9" w:rsidRPr="00CB5296" w:rsidRDefault="00A915A9" w:rsidP="00A915A9">
      <w:pPr>
        <w:rPr>
          <w:rFonts w:ascii="Times New Roman" w:hAnsi="Times New Roman"/>
          <w:b/>
        </w:rPr>
      </w:pPr>
      <w:r w:rsidRPr="00CB5296">
        <w:rPr>
          <w:rFonts w:ascii="Times New Roman" w:hAnsi="Times New Roman"/>
          <w:b/>
        </w:rPr>
        <w:t>Дата проведення 28.02.2020 р. по локаціях:</w:t>
      </w:r>
    </w:p>
    <w:p w:rsidR="008E4CF1" w:rsidRPr="005C7D2E" w:rsidRDefault="00CB5296" w:rsidP="0046010B">
      <w:pPr>
        <w:pStyle w:val="a7"/>
        <w:jc w:val="center"/>
        <w:rPr>
          <w:b/>
          <w:sz w:val="40"/>
          <w:szCs w:val="40"/>
        </w:rPr>
      </w:pPr>
      <w:r w:rsidRPr="005C7D2E">
        <w:rPr>
          <w:b/>
          <w:sz w:val="40"/>
          <w:szCs w:val="40"/>
        </w:rPr>
        <w:t>х</w:t>
      </w:r>
      <w:r w:rsidR="00A915A9" w:rsidRPr="005C7D2E">
        <w:rPr>
          <w:b/>
          <w:sz w:val="40"/>
          <w:szCs w:val="40"/>
        </w:rPr>
        <w:t xml:space="preserve">ірургічна </w:t>
      </w:r>
      <w:proofErr w:type="spellStart"/>
      <w:r w:rsidR="00A915A9" w:rsidRPr="005C7D2E">
        <w:rPr>
          <w:b/>
          <w:sz w:val="40"/>
          <w:szCs w:val="40"/>
        </w:rPr>
        <w:t>онкопатологія</w:t>
      </w:r>
      <w:proofErr w:type="spellEnd"/>
      <w:r w:rsidR="00A915A9" w:rsidRPr="005C7D2E">
        <w:rPr>
          <w:b/>
          <w:sz w:val="40"/>
          <w:szCs w:val="40"/>
        </w:rPr>
        <w:t xml:space="preserve"> </w:t>
      </w:r>
      <w:proofErr w:type="spellStart"/>
      <w:r w:rsidR="00A915A9" w:rsidRPr="005C7D2E">
        <w:rPr>
          <w:b/>
          <w:sz w:val="40"/>
          <w:szCs w:val="40"/>
        </w:rPr>
        <w:t>шлунка</w:t>
      </w:r>
      <w:proofErr w:type="spellEnd"/>
    </w:p>
    <w:p w:rsidR="00A915A9" w:rsidRDefault="00A915A9" w:rsidP="00A915A9">
      <w:pPr>
        <w:pStyle w:val="Default"/>
        <w:ind w:left="360"/>
        <w:jc w:val="both"/>
        <w:rPr>
          <w:b/>
        </w:rPr>
      </w:pPr>
      <w:r>
        <w:rPr>
          <w:b/>
        </w:rPr>
        <w:t>Місце проведення</w:t>
      </w:r>
      <w:r w:rsidR="0046010B">
        <w:rPr>
          <w:b/>
        </w:rPr>
        <w:t>:</w:t>
      </w:r>
      <w:r>
        <w:rPr>
          <w:b/>
        </w:rPr>
        <w:t xml:space="preserve"> Прикарпатський Клінічний Онкологічний Центр (вул.Медична,</w:t>
      </w:r>
      <w:r w:rsidR="006661AF">
        <w:rPr>
          <w:b/>
        </w:rPr>
        <w:t>1</w:t>
      </w:r>
      <w:r>
        <w:rPr>
          <w:b/>
        </w:rPr>
        <w:t>7)</w:t>
      </w:r>
    </w:p>
    <w:p w:rsidR="005D6882" w:rsidRDefault="005D6882" w:rsidP="00A915A9">
      <w:pPr>
        <w:pStyle w:val="Default"/>
        <w:ind w:left="360"/>
        <w:jc w:val="both"/>
        <w:rPr>
          <w:b/>
        </w:rPr>
      </w:pPr>
    </w:p>
    <w:p w:rsidR="00301F3F" w:rsidRDefault="00301F3F" w:rsidP="005B10B9">
      <w:pPr>
        <w:pStyle w:val="a7"/>
        <w:rPr>
          <w:b/>
          <w:sz w:val="28"/>
          <w:szCs w:val="28"/>
        </w:rPr>
      </w:pPr>
      <w:r w:rsidRPr="005D6882">
        <w:rPr>
          <w:b/>
          <w:color w:val="FF0000"/>
          <w:sz w:val="36"/>
          <w:szCs w:val="36"/>
        </w:rPr>
        <w:t xml:space="preserve">Елі </w:t>
      </w:r>
      <w:proofErr w:type="spellStart"/>
      <w:r w:rsidRPr="005D6882">
        <w:rPr>
          <w:b/>
          <w:color w:val="FF0000"/>
          <w:sz w:val="36"/>
          <w:szCs w:val="36"/>
        </w:rPr>
        <w:t>Какіашвілі</w:t>
      </w:r>
      <w:proofErr w:type="spellEnd"/>
      <w:r w:rsidRPr="005D6882">
        <w:rPr>
          <w:b/>
          <w:color w:val="FF0000"/>
          <w:sz w:val="36"/>
          <w:szCs w:val="36"/>
        </w:rPr>
        <w:t xml:space="preserve">, </w:t>
      </w:r>
      <w:r w:rsidR="0046010B">
        <w:rPr>
          <w:b/>
          <w:sz w:val="28"/>
          <w:szCs w:val="28"/>
        </w:rPr>
        <w:t>Медичний Центр Галілеї</w:t>
      </w:r>
      <w:r w:rsidR="005B10B9">
        <w:rPr>
          <w:b/>
          <w:sz w:val="28"/>
          <w:szCs w:val="28"/>
        </w:rPr>
        <w:t xml:space="preserve">, </w:t>
      </w:r>
      <w:proofErr w:type="spellStart"/>
      <w:r w:rsidR="005B10B9">
        <w:rPr>
          <w:b/>
          <w:sz w:val="28"/>
          <w:szCs w:val="28"/>
        </w:rPr>
        <w:t>Наг</w:t>
      </w:r>
      <w:r w:rsidR="005B10B9" w:rsidRPr="005B10B9">
        <w:rPr>
          <w:b/>
          <w:sz w:val="28"/>
          <w:szCs w:val="28"/>
        </w:rPr>
        <w:t>арія</w:t>
      </w:r>
      <w:proofErr w:type="spellEnd"/>
      <w:r w:rsidR="005B10B9" w:rsidRPr="005B10B9">
        <w:rPr>
          <w:b/>
          <w:sz w:val="28"/>
          <w:szCs w:val="28"/>
        </w:rPr>
        <w:t>, Ізраїль</w:t>
      </w:r>
    </w:p>
    <w:p w:rsidR="005D6882" w:rsidRPr="005D6882" w:rsidRDefault="005D6882" w:rsidP="005D6882">
      <w:pPr>
        <w:rPr>
          <w:rFonts w:ascii="Times New Roman" w:hAnsi="Times New Roman"/>
          <w:b/>
          <w:color w:val="FF0000"/>
          <w:sz w:val="28"/>
          <w:szCs w:val="28"/>
        </w:rPr>
      </w:pPr>
      <w:r w:rsidRPr="005D6882">
        <w:rPr>
          <w:rFonts w:ascii="Times New Roman" w:hAnsi="Times New Roman"/>
          <w:b/>
          <w:color w:val="FF0000"/>
          <w:sz w:val="28"/>
          <w:szCs w:val="28"/>
        </w:rPr>
        <w:t xml:space="preserve">Доктор </w:t>
      </w:r>
      <w:proofErr w:type="spellStart"/>
      <w:r w:rsidRPr="005D6882">
        <w:rPr>
          <w:rFonts w:ascii="Times New Roman" w:hAnsi="Times New Roman"/>
          <w:b/>
          <w:color w:val="FF0000"/>
          <w:sz w:val="28"/>
          <w:szCs w:val="28"/>
        </w:rPr>
        <w:t>Какіашвілі</w:t>
      </w:r>
      <w:proofErr w:type="spellEnd"/>
      <w:r w:rsidRPr="005D6882">
        <w:rPr>
          <w:rFonts w:ascii="Times New Roman" w:hAnsi="Times New Roman"/>
          <w:b/>
          <w:color w:val="FF0000"/>
          <w:sz w:val="28"/>
          <w:szCs w:val="28"/>
        </w:rPr>
        <w:t xml:space="preserve"> та його колектив є лідерами у галузі в Ізраїлі та світі.</w:t>
      </w:r>
    </w:p>
    <w:p w:rsidR="009D1DB2" w:rsidRDefault="009D1DB2" w:rsidP="009D1DB2">
      <w:pPr>
        <w:rPr>
          <w:rFonts w:ascii="Times New Roman" w:hAnsi="Times New Roman"/>
          <w:b/>
          <w:sz w:val="28"/>
          <w:szCs w:val="28"/>
        </w:rPr>
      </w:pPr>
      <w:r w:rsidRPr="00A106BC">
        <w:rPr>
          <w:rFonts w:ascii="Times New Roman" w:hAnsi="Times New Roman"/>
          <w:b/>
          <w:sz w:val="28"/>
          <w:szCs w:val="28"/>
        </w:rPr>
        <w:t>Він є членом Ізраїльської медичної асоціації (ІМА), Ізраїльського хірургічног</w:t>
      </w:r>
      <w:r w:rsidR="005C7D2E" w:rsidRPr="00A106BC">
        <w:rPr>
          <w:rFonts w:ascii="Times New Roman" w:hAnsi="Times New Roman"/>
          <w:b/>
          <w:sz w:val="28"/>
          <w:szCs w:val="28"/>
        </w:rPr>
        <w:t>о товариства (ISS), Американського товариства</w:t>
      </w:r>
      <w:r w:rsidRPr="00A106BC">
        <w:rPr>
          <w:rFonts w:ascii="Times New Roman" w:hAnsi="Times New Roman"/>
          <w:b/>
          <w:sz w:val="28"/>
          <w:szCs w:val="28"/>
        </w:rPr>
        <w:t xml:space="preserve"> клініч</w:t>
      </w:r>
      <w:r w:rsidR="005C7D2E" w:rsidRPr="00A106BC">
        <w:rPr>
          <w:rFonts w:ascii="Times New Roman" w:hAnsi="Times New Roman"/>
          <w:b/>
          <w:sz w:val="28"/>
          <w:szCs w:val="28"/>
        </w:rPr>
        <w:t>ної онкології (ASCO), Товариства</w:t>
      </w:r>
      <w:r w:rsidRPr="00A106BC">
        <w:rPr>
          <w:rFonts w:ascii="Times New Roman" w:hAnsi="Times New Roman"/>
          <w:b/>
          <w:sz w:val="28"/>
          <w:szCs w:val="28"/>
        </w:rPr>
        <w:t xml:space="preserve"> хірургічних наук Онкології (SSO), Канадського товариства хірургічної онкології (CSSO) та Міжнаро</w:t>
      </w:r>
      <w:r w:rsidR="005C7D2E" w:rsidRPr="00A106BC">
        <w:rPr>
          <w:rFonts w:ascii="Times New Roman" w:hAnsi="Times New Roman"/>
          <w:b/>
          <w:sz w:val="28"/>
          <w:szCs w:val="28"/>
        </w:rPr>
        <w:t>дної</w:t>
      </w:r>
      <w:r w:rsidRPr="00A106BC">
        <w:rPr>
          <w:rFonts w:ascii="Times New Roman" w:hAnsi="Times New Roman"/>
          <w:b/>
          <w:sz w:val="28"/>
          <w:szCs w:val="28"/>
        </w:rPr>
        <w:t xml:space="preserve"> асоціація хірургів, гастроентерологів та онкологів (IASGO).</w:t>
      </w:r>
    </w:p>
    <w:p w:rsidR="005D6882" w:rsidRDefault="005D6882" w:rsidP="005D6882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5D6882">
        <w:rPr>
          <w:rFonts w:ascii="Times New Roman" w:hAnsi="Times New Roman"/>
          <w:b/>
          <w:sz w:val="28"/>
          <w:szCs w:val="28"/>
        </w:rPr>
        <w:t>спеціалізується на лікуванні онкологічних захворювань</w:t>
      </w:r>
    </w:p>
    <w:p w:rsidR="005D6882" w:rsidRDefault="005D6882" w:rsidP="005D6882">
      <w:pPr>
        <w:pStyle w:val="a5"/>
        <w:ind w:left="1428"/>
        <w:rPr>
          <w:rFonts w:ascii="Times New Roman" w:hAnsi="Times New Roman"/>
          <w:b/>
          <w:sz w:val="28"/>
          <w:szCs w:val="28"/>
        </w:rPr>
      </w:pPr>
      <w:proofErr w:type="spellStart"/>
      <w:r w:rsidRPr="005D6882">
        <w:rPr>
          <w:rFonts w:ascii="Times New Roman" w:hAnsi="Times New Roman"/>
          <w:b/>
          <w:sz w:val="28"/>
          <w:szCs w:val="28"/>
        </w:rPr>
        <w:t>гепато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88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6882">
        <w:rPr>
          <w:rFonts w:ascii="Times New Roman" w:hAnsi="Times New Roman"/>
          <w:b/>
          <w:sz w:val="28"/>
          <w:szCs w:val="28"/>
        </w:rPr>
        <w:t>біліарної</w:t>
      </w:r>
      <w:proofErr w:type="spellEnd"/>
      <w:r w:rsidRPr="005D6882">
        <w:rPr>
          <w:rFonts w:ascii="Times New Roman" w:hAnsi="Times New Roman"/>
          <w:b/>
          <w:sz w:val="28"/>
          <w:szCs w:val="28"/>
        </w:rPr>
        <w:t xml:space="preserve"> зони  та </w:t>
      </w:r>
      <w:r>
        <w:rPr>
          <w:rFonts w:ascii="Times New Roman" w:hAnsi="Times New Roman"/>
          <w:b/>
          <w:sz w:val="28"/>
          <w:szCs w:val="28"/>
        </w:rPr>
        <w:t xml:space="preserve">має досвід загальної хірургії </w:t>
      </w:r>
      <w:r w:rsidRPr="005D6882">
        <w:rPr>
          <w:rFonts w:ascii="Times New Roman" w:hAnsi="Times New Roman"/>
          <w:b/>
          <w:sz w:val="28"/>
          <w:szCs w:val="28"/>
        </w:rPr>
        <w:t xml:space="preserve"> з використанням звичайних, а також </w:t>
      </w:r>
      <w:proofErr w:type="spellStart"/>
      <w:r w:rsidRPr="005D6882">
        <w:rPr>
          <w:rFonts w:ascii="Times New Roman" w:hAnsi="Times New Roman"/>
          <w:b/>
          <w:sz w:val="28"/>
          <w:szCs w:val="28"/>
        </w:rPr>
        <w:t>роботизов</w:t>
      </w:r>
      <w:r>
        <w:rPr>
          <w:rFonts w:ascii="Times New Roman" w:hAnsi="Times New Roman"/>
          <w:b/>
          <w:sz w:val="28"/>
          <w:szCs w:val="28"/>
        </w:rPr>
        <w:t>аних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лапароскопічних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методів</w:t>
      </w:r>
      <w:r w:rsidRPr="005D6882">
        <w:rPr>
          <w:rFonts w:ascii="Times New Roman" w:hAnsi="Times New Roman"/>
          <w:b/>
          <w:sz w:val="28"/>
          <w:szCs w:val="28"/>
        </w:rPr>
        <w:t xml:space="preserve"> </w:t>
      </w:r>
    </w:p>
    <w:p w:rsidR="006661AF" w:rsidRPr="006661AF" w:rsidRDefault="006661AF" w:rsidP="006661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-   д</w:t>
      </w:r>
      <w:r w:rsidRPr="006661AF">
        <w:rPr>
          <w:rFonts w:ascii="Times New Roman" w:hAnsi="Times New Roman"/>
          <w:b/>
          <w:sz w:val="28"/>
          <w:szCs w:val="28"/>
        </w:rPr>
        <w:t xml:space="preserve">иректор Центру симуляції та навчання МІС   </w:t>
      </w:r>
    </w:p>
    <w:p w:rsidR="006661AF" w:rsidRPr="006661AF" w:rsidRDefault="006661AF" w:rsidP="006661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5D6882" w:rsidRPr="006661AF"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5D6882" w:rsidRPr="006661AF">
        <w:rPr>
          <w:rFonts w:ascii="Times New Roman" w:hAnsi="Times New Roman"/>
          <w:b/>
          <w:sz w:val="28"/>
          <w:szCs w:val="28"/>
        </w:rPr>
        <w:t>иректор</w:t>
      </w:r>
      <w:r w:rsidRPr="006661AF">
        <w:rPr>
          <w:rFonts w:ascii="Times New Roman" w:hAnsi="Times New Roman"/>
          <w:b/>
          <w:sz w:val="28"/>
          <w:szCs w:val="28"/>
        </w:rPr>
        <w:t xml:space="preserve"> клініки загальної хірургії A &amp;</w:t>
      </w:r>
    </w:p>
    <w:p w:rsidR="005D6882" w:rsidRPr="006661AF" w:rsidRDefault="006661AF" w:rsidP="006661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5D6882" w:rsidRPr="006661AF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 з</w:t>
      </w:r>
      <w:r w:rsidR="005D6882" w:rsidRPr="006661AF">
        <w:rPr>
          <w:rFonts w:ascii="Times New Roman" w:hAnsi="Times New Roman"/>
          <w:b/>
          <w:sz w:val="28"/>
          <w:szCs w:val="28"/>
        </w:rPr>
        <w:t>авідувач кафедри загальної хірургії A &amp;</w:t>
      </w:r>
    </w:p>
    <w:p w:rsidR="005D6882" w:rsidRPr="005D6882" w:rsidRDefault="0046010B" w:rsidP="005D6882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D6882">
        <w:rPr>
          <w:rFonts w:ascii="Times New Roman" w:hAnsi="Times New Roman"/>
          <w:sz w:val="24"/>
          <w:szCs w:val="24"/>
        </w:rPr>
        <w:t>директор</w:t>
      </w:r>
      <w:r w:rsidR="009D1DB2" w:rsidRPr="005D6882">
        <w:rPr>
          <w:rFonts w:ascii="Times New Roman" w:hAnsi="Times New Roman"/>
          <w:sz w:val="24"/>
          <w:szCs w:val="24"/>
        </w:rPr>
        <w:t xml:space="preserve"> загальної хірургії медичного факультету </w:t>
      </w:r>
      <w:proofErr w:type="spellStart"/>
      <w:r w:rsidR="009D1DB2" w:rsidRPr="005D6882">
        <w:rPr>
          <w:rFonts w:ascii="Times New Roman" w:hAnsi="Times New Roman"/>
          <w:sz w:val="24"/>
          <w:szCs w:val="24"/>
        </w:rPr>
        <w:t>Азріел</w:t>
      </w:r>
      <w:r w:rsidRPr="005D6882">
        <w:rPr>
          <w:rFonts w:ascii="Times New Roman" w:hAnsi="Times New Roman"/>
          <w:sz w:val="24"/>
          <w:szCs w:val="24"/>
        </w:rPr>
        <w:t>і</w:t>
      </w:r>
      <w:proofErr w:type="spellEnd"/>
      <w:r w:rsidRPr="005D6882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5D6882">
        <w:rPr>
          <w:rFonts w:ascii="Times New Roman" w:hAnsi="Times New Roman"/>
          <w:sz w:val="24"/>
          <w:szCs w:val="24"/>
        </w:rPr>
        <w:t>Ілан</w:t>
      </w:r>
      <w:proofErr w:type="spellEnd"/>
      <w:r w:rsidRPr="005D6882">
        <w:rPr>
          <w:rFonts w:ascii="Times New Roman" w:hAnsi="Times New Roman"/>
          <w:sz w:val="24"/>
          <w:szCs w:val="24"/>
        </w:rPr>
        <w:t xml:space="preserve"> Універ</w:t>
      </w:r>
      <w:r w:rsidR="005D6882">
        <w:rPr>
          <w:rFonts w:ascii="Times New Roman" w:hAnsi="Times New Roman"/>
          <w:sz w:val="24"/>
          <w:szCs w:val="24"/>
        </w:rPr>
        <w:t>ситет</w:t>
      </w:r>
    </w:p>
    <w:p w:rsidR="005D6882" w:rsidRDefault="005D6882" w:rsidP="005D6882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10B" w:rsidRPr="005D6882">
        <w:rPr>
          <w:rFonts w:ascii="Times New Roman" w:hAnsi="Times New Roman"/>
          <w:sz w:val="24"/>
          <w:szCs w:val="24"/>
        </w:rPr>
        <w:t xml:space="preserve">викладає студентам-медикам у </w:t>
      </w:r>
      <w:proofErr w:type="spellStart"/>
      <w:r w:rsidR="0046010B" w:rsidRPr="005D6882">
        <w:rPr>
          <w:rFonts w:ascii="Times New Roman" w:hAnsi="Times New Roman"/>
          <w:sz w:val="24"/>
          <w:szCs w:val="24"/>
        </w:rPr>
        <w:t>Техніоні</w:t>
      </w:r>
      <w:proofErr w:type="spellEnd"/>
      <w:r w:rsidR="0046010B" w:rsidRPr="005D6882">
        <w:rPr>
          <w:rFonts w:ascii="Times New Roman" w:hAnsi="Times New Roman"/>
          <w:sz w:val="24"/>
          <w:szCs w:val="24"/>
        </w:rPr>
        <w:t xml:space="preserve"> та на кафедрі</w:t>
      </w:r>
      <w:r w:rsidR="009D1DB2" w:rsidRPr="005D6882">
        <w:rPr>
          <w:rFonts w:ascii="Times New Roman" w:hAnsi="Times New Roman"/>
          <w:sz w:val="24"/>
          <w:szCs w:val="24"/>
        </w:rPr>
        <w:t xml:space="preserve"> хірург</w:t>
      </w:r>
      <w:r>
        <w:rPr>
          <w:rFonts w:ascii="Times New Roman" w:hAnsi="Times New Roman"/>
          <w:sz w:val="24"/>
          <w:szCs w:val="24"/>
        </w:rPr>
        <w:t xml:space="preserve">ії в </w:t>
      </w:r>
      <w:proofErr w:type="spellStart"/>
      <w:r>
        <w:rPr>
          <w:rFonts w:ascii="Times New Roman" w:hAnsi="Times New Roman"/>
          <w:sz w:val="24"/>
          <w:szCs w:val="24"/>
        </w:rPr>
        <w:t>Рамбамі</w:t>
      </w:r>
      <w:proofErr w:type="spellEnd"/>
      <w:r>
        <w:rPr>
          <w:rFonts w:ascii="Times New Roman" w:hAnsi="Times New Roman"/>
          <w:sz w:val="24"/>
          <w:szCs w:val="24"/>
        </w:rPr>
        <w:t xml:space="preserve"> з 1998 по 2016 рік</w:t>
      </w:r>
    </w:p>
    <w:p w:rsidR="005D6882" w:rsidRDefault="005D6882" w:rsidP="005D6882">
      <w:pPr>
        <w:ind w:left="1068"/>
        <w:rPr>
          <w:rFonts w:ascii="Times New Roman" w:hAnsi="Times New Roman"/>
          <w:sz w:val="24"/>
          <w:szCs w:val="24"/>
        </w:rPr>
      </w:pPr>
      <w:r w:rsidRPr="005D688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6882">
        <w:rPr>
          <w:rFonts w:ascii="Times New Roman" w:hAnsi="Times New Roman"/>
          <w:sz w:val="24"/>
          <w:szCs w:val="24"/>
        </w:rPr>
        <w:t xml:space="preserve">  </w:t>
      </w:r>
      <w:r w:rsidR="009D1DB2" w:rsidRPr="005D6882">
        <w:rPr>
          <w:rFonts w:ascii="Times New Roman" w:hAnsi="Times New Roman"/>
          <w:sz w:val="24"/>
          <w:szCs w:val="24"/>
        </w:rPr>
        <w:t xml:space="preserve"> викладав медицину для</w:t>
      </w:r>
      <w:r w:rsidR="0046010B" w:rsidRPr="005D6882">
        <w:rPr>
          <w:rFonts w:ascii="Times New Roman" w:hAnsi="Times New Roman"/>
          <w:sz w:val="24"/>
          <w:szCs w:val="24"/>
        </w:rPr>
        <w:t xml:space="preserve"> </w:t>
      </w:r>
      <w:r w:rsidR="009D1DB2" w:rsidRPr="005D6882">
        <w:rPr>
          <w:rFonts w:ascii="Times New Roman" w:hAnsi="Times New Roman"/>
          <w:sz w:val="24"/>
          <w:szCs w:val="24"/>
        </w:rPr>
        <w:t>студентів Канади в Університеті Торо</w:t>
      </w:r>
      <w:r>
        <w:rPr>
          <w:rFonts w:ascii="Times New Roman" w:hAnsi="Times New Roman"/>
          <w:sz w:val="24"/>
          <w:szCs w:val="24"/>
        </w:rPr>
        <w:t xml:space="preserve">нто, кафедра   загальної хірургії </w:t>
      </w:r>
    </w:p>
    <w:p w:rsidR="005D6882" w:rsidRDefault="005D6882" w:rsidP="005D6882">
      <w:p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9D1DB2" w:rsidRPr="005D6882">
        <w:rPr>
          <w:rFonts w:ascii="Times New Roman" w:hAnsi="Times New Roman"/>
          <w:sz w:val="24"/>
          <w:szCs w:val="24"/>
        </w:rPr>
        <w:t xml:space="preserve"> ST.</w:t>
      </w:r>
      <w:r>
        <w:rPr>
          <w:rFonts w:ascii="Times New Roman" w:hAnsi="Times New Roman"/>
          <w:sz w:val="24"/>
          <w:szCs w:val="24"/>
        </w:rPr>
        <w:t xml:space="preserve"> </w:t>
      </w:r>
      <w:r w:rsidR="009D1DB2" w:rsidRPr="005D6882">
        <w:rPr>
          <w:rFonts w:ascii="Times New Roman" w:hAnsi="Times New Roman"/>
          <w:sz w:val="24"/>
          <w:szCs w:val="24"/>
        </w:rPr>
        <w:t xml:space="preserve">Лікарня </w:t>
      </w:r>
      <w:proofErr w:type="spellStart"/>
      <w:r w:rsidR="009D1DB2" w:rsidRPr="005D6882">
        <w:rPr>
          <w:rFonts w:ascii="Times New Roman" w:hAnsi="Times New Roman"/>
          <w:sz w:val="24"/>
          <w:szCs w:val="24"/>
        </w:rPr>
        <w:t>Міхаеля</w:t>
      </w:r>
      <w:proofErr w:type="spellEnd"/>
      <w:r w:rsidR="009D1DB2" w:rsidRPr="005D6882">
        <w:rPr>
          <w:rFonts w:ascii="Times New Roman" w:hAnsi="Times New Roman"/>
          <w:sz w:val="24"/>
          <w:szCs w:val="24"/>
        </w:rPr>
        <w:t xml:space="preserve"> в Торонто та університет </w:t>
      </w:r>
      <w:proofErr w:type="spellStart"/>
      <w:r w:rsidR="009D1DB2" w:rsidRPr="005D6882">
        <w:rPr>
          <w:rFonts w:ascii="Times New Roman" w:hAnsi="Times New Roman"/>
          <w:sz w:val="24"/>
          <w:szCs w:val="24"/>
        </w:rPr>
        <w:t>Макгілла</w:t>
      </w:r>
      <w:proofErr w:type="spellEnd"/>
      <w:r w:rsidR="009D1DB2" w:rsidRPr="005D6882">
        <w:rPr>
          <w:rFonts w:ascii="Times New Roman" w:hAnsi="Times New Roman"/>
          <w:sz w:val="24"/>
          <w:szCs w:val="24"/>
        </w:rPr>
        <w:t>, деп</w:t>
      </w:r>
      <w:r>
        <w:rPr>
          <w:rFonts w:ascii="Times New Roman" w:hAnsi="Times New Roman"/>
          <w:sz w:val="24"/>
          <w:szCs w:val="24"/>
        </w:rPr>
        <w:t>артамент загального призначення</w:t>
      </w:r>
    </w:p>
    <w:p w:rsidR="00301F3F" w:rsidRPr="006661AF" w:rsidRDefault="005D6882" w:rsidP="006661AF">
      <w:p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D1DB2" w:rsidRPr="005D6882">
        <w:rPr>
          <w:rFonts w:ascii="Times New Roman" w:hAnsi="Times New Roman"/>
          <w:sz w:val="24"/>
          <w:szCs w:val="24"/>
        </w:rPr>
        <w:t xml:space="preserve"> Хірург</w:t>
      </w:r>
      <w:r w:rsidR="006661AF">
        <w:rPr>
          <w:rFonts w:ascii="Times New Roman" w:hAnsi="Times New Roman"/>
          <w:sz w:val="24"/>
          <w:szCs w:val="24"/>
        </w:rPr>
        <w:t>ія в Монреалі з 2006-2011 років</w:t>
      </w:r>
      <w:r>
        <w:rPr>
          <w:b/>
        </w:rPr>
        <w:t xml:space="preserve">  </w:t>
      </w:r>
    </w:p>
    <w:p w:rsidR="00301F3F" w:rsidRPr="00A106BC" w:rsidRDefault="009D1DB2" w:rsidP="00301F3F">
      <w:pPr>
        <w:pStyle w:val="Default"/>
        <w:ind w:left="360"/>
        <w:jc w:val="both"/>
      </w:pPr>
      <w:r w:rsidRPr="005D6882">
        <w:rPr>
          <w:b/>
        </w:rPr>
        <w:t xml:space="preserve">    </w:t>
      </w:r>
      <w:r w:rsidR="006661AF">
        <w:rPr>
          <w:b/>
        </w:rPr>
        <w:t xml:space="preserve">        -  </w:t>
      </w:r>
      <w:r w:rsidRPr="00A106BC">
        <w:t xml:space="preserve">На посаді директора </w:t>
      </w:r>
      <w:r w:rsidR="00301F3F" w:rsidRPr="00A106BC">
        <w:t xml:space="preserve">в охорони здоров’я </w:t>
      </w:r>
      <w:proofErr w:type="spellStart"/>
      <w:r w:rsidR="00301F3F" w:rsidRPr="00A106BC">
        <w:t>Рамбама</w:t>
      </w:r>
      <w:proofErr w:type="spellEnd"/>
      <w:r w:rsidR="00301F3F" w:rsidRPr="00A106BC">
        <w:t xml:space="preserve"> в Хайфі ("</w:t>
      </w:r>
      <w:proofErr w:type="spellStart"/>
      <w:r w:rsidR="00301F3F" w:rsidRPr="00A106BC">
        <w:t>Рамбам</w:t>
      </w:r>
      <w:proofErr w:type="spellEnd"/>
      <w:r w:rsidR="00301F3F" w:rsidRPr="00A106BC">
        <w:t>"), де він</w:t>
      </w:r>
    </w:p>
    <w:p w:rsidR="009D1DB2" w:rsidRPr="00A106BC" w:rsidRDefault="006661AF" w:rsidP="00301F3F">
      <w:pPr>
        <w:pStyle w:val="Default"/>
        <w:ind w:left="360"/>
        <w:jc w:val="both"/>
      </w:pPr>
      <w:r>
        <w:t xml:space="preserve">                </w:t>
      </w:r>
      <w:r w:rsidR="00301F3F" w:rsidRPr="00A106BC">
        <w:t>продовжував працювати в різних хірургічних можливостях</w:t>
      </w:r>
      <w:r w:rsidR="009D1DB2" w:rsidRPr="00A106BC">
        <w:t>.</w:t>
      </w:r>
      <w:r w:rsidR="00301F3F" w:rsidRPr="00A106BC">
        <w:t xml:space="preserve"> </w:t>
      </w:r>
    </w:p>
    <w:p w:rsidR="00301F3F" w:rsidRPr="00A106BC" w:rsidRDefault="009D1DB2" w:rsidP="006661AF">
      <w:pPr>
        <w:pStyle w:val="Default"/>
        <w:numPr>
          <w:ilvl w:val="0"/>
          <w:numId w:val="8"/>
        </w:numPr>
        <w:jc w:val="both"/>
      </w:pPr>
      <w:r w:rsidRPr="00A106BC">
        <w:t>Директор хірургічного онкологічного</w:t>
      </w:r>
      <w:r w:rsidR="00301F3F" w:rsidRPr="00A106BC">
        <w:t xml:space="preserve"> центр</w:t>
      </w:r>
      <w:r w:rsidRPr="00A106BC">
        <w:t>у</w:t>
      </w:r>
      <w:r w:rsidR="00301F3F" w:rsidRPr="00A106BC">
        <w:t xml:space="preserve"> та </w:t>
      </w:r>
      <w:proofErr w:type="spellStart"/>
      <w:r w:rsidR="00301F3F" w:rsidRPr="00A106BC">
        <w:t>гепатобіліарної</w:t>
      </w:r>
      <w:proofErr w:type="spellEnd"/>
      <w:r w:rsidR="00301F3F" w:rsidRPr="00A106BC">
        <w:t xml:space="preserve"> служби з 2012 року -2016 рік.</w:t>
      </w:r>
    </w:p>
    <w:p w:rsidR="00301F3F" w:rsidRPr="00D01318" w:rsidRDefault="009D1DB2" w:rsidP="00301F3F">
      <w:pPr>
        <w:pStyle w:val="Default"/>
        <w:ind w:left="360"/>
        <w:jc w:val="both"/>
        <w:rPr>
          <w:b/>
          <w:sz w:val="28"/>
          <w:szCs w:val="28"/>
        </w:rPr>
      </w:pPr>
      <w:r w:rsidRPr="00A106BC">
        <w:t xml:space="preserve">  </w:t>
      </w:r>
      <w:r w:rsidR="00301F3F" w:rsidRPr="00D01318">
        <w:rPr>
          <w:b/>
          <w:sz w:val="28"/>
          <w:szCs w:val="28"/>
        </w:rPr>
        <w:t xml:space="preserve">Доктор </w:t>
      </w:r>
      <w:proofErr w:type="spellStart"/>
      <w:r w:rsidR="00301F3F" w:rsidRPr="00D01318">
        <w:rPr>
          <w:b/>
          <w:sz w:val="28"/>
          <w:szCs w:val="28"/>
        </w:rPr>
        <w:t>Какіашвілі</w:t>
      </w:r>
      <w:proofErr w:type="spellEnd"/>
      <w:r w:rsidR="00301F3F" w:rsidRPr="00D01318">
        <w:rPr>
          <w:b/>
          <w:sz w:val="28"/>
          <w:szCs w:val="28"/>
        </w:rPr>
        <w:t xml:space="preserve"> закінчив широкі розширені клінічні стипендії в хірургічному напрямку</w:t>
      </w:r>
      <w:r w:rsidRPr="00D01318">
        <w:rPr>
          <w:b/>
          <w:sz w:val="28"/>
          <w:szCs w:val="28"/>
        </w:rPr>
        <w:t xml:space="preserve">: онкологія, </w:t>
      </w:r>
      <w:proofErr w:type="spellStart"/>
      <w:r w:rsidRPr="00D01318">
        <w:rPr>
          <w:b/>
          <w:sz w:val="28"/>
          <w:szCs w:val="28"/>
        </w:rPr>
        <w:t>гепато-панкреато-біліа</w:t>
      </w:r>
      <w:r w:rsidR="00301F3F" w:rsidRPr="00D01318">
        <w:rPr>
          <w:b/>
          <w:sz w:val="28"/>
          <w:szCs w:val="28"/>
        </w:rPr>
        <w:t>рна</w:t>
      </w:r>
      <w:proofErr w:type="spellEnd"/>
      <w:r w:rsidR="00301F3F" w:rsidRPr="00D01318">
        <w:rPr>
          <w:b/>
          <w:sz w:val="28"/>
          <w:szCs w:val="28"/>
        </w:rPr>
        <w:t xml:space="preserve"> та багато</w:t>
      </w:r>
      <w:r w:rsidRPr="00D01318">
        <w:rPr>
          <w:b/>
          <w:sz w:val="28"/>
          <w:szCs w:val="28"/>
        </w:rPr>
        <w:t>-</w:t>
      </w:r>
      <w:r w:rsidR="00301F3F" w:rsidRPr="00D01318">
        <w:rPr>
          <w:b/>
          <w:sz w:val="28"/>
          <w:szCs w:val="28"/>
        </w:rPr>
        <w:t xml:space="preserve">органна трансплантація, </w:t>
      </w:r>
      <w:proofErr w:type="spellStart"/>
      <w:r w:rsidR="00301F3F" w:rsidRPr="00D01318">
        <w:rPr>
          <w:b/>
          <w:sz w:val="28"/>
          <w:szCs w:val="28"/>
        </w:rPr>
        <w:t>робототехнічні</w:t>
      </w:r>
      <w:proofErr w:type="spellEnd"/>
      <w:r w:rsidR="00301F3F" w:rsidRPr="00D01318">
        <w:rPr>
          <w:b/>
          <w:sz w:val="28"/>
          <w:szCs w:val="28"/>
        </w:rPr>
        <w:t xml:space="preserve"> роботи</w:t>
      </w:r>
      <w:r w:rsidRPr="00D01318">
        <w:rPr>
          <w:b/>
          <w:sz w:val="28"/>
          <w:szCs w:val="28"/>
        </w:rPr>
        <w:t xml:space="preserve"> і </w:t>
      </w:r>
      <w:proofErr w:type="spellStart"/>
      <w:r w:rsidRPr="00D01318">
        <w:rPr>
          <w:b/>
          <w:sz w:val="28"/>
          <w:szCs w:val="28"/>
        </w:rPr>
        <w:t>лапароскопічні</w:t>
      </w:r>
      <w:proofErr w:type="spellEnd"/>
      <w:r w:rsidRPr="00D01318">
        <w:rPr>
          <w:b/>
          <w:sz w:val="28"/>
          <w:szCs w:val="28"/>
        </w:rPr>
        <w:t xml:space="preserve"> підходи  в Канаді, Франції, США, Південній</w:t>
      </w:r>
      <w:r w:rsidR="00D01318">
        <w:rPr>
          <w:b/>
          <w:sz w:val="28"/>
          <w:szCs w:val="28"/>
        </w:rPr>
        <w:t xml:space="preserve"> </w:t>
      </w:r>
      <w:r w:rsidRPr="00D01318">
        <w:rPr>
          <w:b/>
          <w:sz w:val="28"/>
          <w:szCs w:val="28"/>
        </w:rPr>
        <w:t>Кореї</w:t>
      </w:r>
      <w:r w:rsidR="00301F3F" w:rsidRPr="00D01318">
        <w:rPr>
          <w:b/>
          <w:sz w:val="28"/>
          <w:szCs w:val="28"/>
        </w:rPr>
        <w:t>, Гонконг</w:t>
      </w:r>
      <w:r w:rsidRPr="00D01318">
        <w:rPr>
          <w:b/>
          <w:sz w:val="28"/>
          <w:szCs w:val="28"/>
        </w:rPr>
        <w:t>у та Брюсселі</w:t>
      </w:r>
      <w:r w:rsidR="00301F3F" w:rsidRPr="00D01318">
        <w:rPr>
          <w:b/>
          <w:sz w:val="28"/>
          <w:szCs w:val="28"/>
        </w:rPr>
        <w:t xml:space="preserve"> з 2008 по 2016 роки.</w:t>
      </w:r>
    </w:p>
    <w:p w:rsidR="00301F3F" w:rsidRPr="00A106BC" w:rsidRDefault="009D1DB2" w:rsidP="00301F3F">
      <w:pPr>
        <w:pStyle w:val="Default"/>
        <w:ind w:left="360"/>
        <w:jc w:val="both"/>
      </w:pPr>
      <w:r w:rsidRPr="00A106BC">
        <w:t xml:space="preserve"> </w:t>
      </w:r>
      <w:r w:rsidR="00301F3F" w:rsidRPr="00A106BC">
        <w:t xml:space="preserve">Д-р </w:t>
      </w:r>
      <w:proofErr w:type="spellStart"/>
      <w:r w:rsidR="00301F3F" w:rsidRPr="00A106BC">
        <w:t>Какіашвілі</w:t>
      </w:r>
      <w:proofErr w:type="spellEnd"/>
      <w:r w:rsidR="00301F3F" w:rsidRPr="00A106BC">
        <w:t xml:space="preserve"> опублікував численні дослідження та представлений у багатьох національних та</w:t>
      </w:r>
      <w:r w:rsidRPr="00A106BC">
        <w:t xml:space="preserve"> </w:t>
      </w:r>
      <w:r w:rsidR="00301F3F" w:rsidRPr="00A106BC">
        <w:t>міжнародні конференції.</w:t>
      </w:r>
    </w:p>
    <w:p w:rsidR="00301F3F" w:rsidRPr="00A106BC" w:rsidRDefault="00301F3F" w:rsidP="00301F3F">
      <w:pPr>
        <w:pStyle w:val="Default"/>
        <w:ind w:left="360"/>
        <w:jc w:val="both"/>
      </w:pPr>
      <w:r w:rsidRPr="00A106BC">
        <w:t xml:space="preserve">У службі резервування сил оборони Ізраїлю доктор </w:t>
      </w:r>
      <w:proofErr w:type="spellStart"/>
      <w:r w:rsidRPr="00A106BC">
        <w:t>Какіашвілі</w:t>
      </w:r>
      <w:proofErr w:type="spellEnd"/>
      <w:r w:rsidRPr="00A106BC">
        <w:t xml:space="preserve"> виконує функції капітана,</w:t>
      </w:r>
      <w:r w:rsidR="00A106BC">
        <w:t xml:space="preserve"> </w:t>
      </w:r>
      <w:r w:rsidR="009D1DB2" w:rsidRPr="00A106BC">
        <w:t>п</w:t>
      </w:r>
      <w:r w:rsidRPr="00A106BC">
        <w:t>ольовий хірург.</w:t>
      </w:r>
      <w:r w:rsidR="00AF4A3C" w:rsidRPr="00A106BC">
        <w:t xml:space="preserve"> </w:t>
      </w:r>
    </w:p>
    <w:p w:rsidR="00000831" w:rsidRPr="00A915A9" w:rsidRDefault="00000831" w:rsidP="00A915A9">
      <w:pPr>
        <w:pStyle w:val="Default"/>
        <w:ind w:left="360"/>
        <w:jc w:val="both"/>
        <w:rPr>
          <w:b/>
        </w:rPr>
      </w:pPr>
    </w:p>
    <w:p w:rsidR="008E4CF1" w:rsidRPr="005C7D2E" w:rsidRDefault="008E4CF1" w:rsidP="005C7D2E">
      <w:pPr>
        <w:pStyle w:val="a7"/>
        <w:jc w:val="center"/>
        <w:rPr>
          <w:b/>
          <w:sz w:val="40"/>
          <w:szCs w:val="40"/>
        </w:rPr>
      </w:pPr>
      <w:r w:rsidRPr="005C7D2E">
        <w:rPr>
          <w:b/>
          <w:sz w:val="40"/>
          <w:szCs w:val="40"/>
        </w:rPr>
        <w:t>хірургіч</w:t>
      </w:r>
      <w:r w:rsidR="0046010B" w:rsidRPr="005C7D2E">
        <w:rPr>
          <w:b/>
          <w:sz w:val="40"/>
          <w:szCs w:val="40"/>
        </w:rPr>
        <w:t xml:space="preserve">на </w:t>
      </w:r>
      <w:proofErr w:type="spellStart"/>
      <w:r w:rsidR="0046010B" w:rsidRPr="005C7D2E">
        <w:rPr>
          <w:b/>
          <w:sz w:val="40"/>
          <w:szCs w:val="40"/>
        </w:rPr>
        <w:t>онкопатологія</w:t>
      </w:r>
      <w:proofErr w:type="spellEnd"/>
      <w:r w:rsidR="0046010B" w:rsidRPr="005C7D2E">
        <w:rPr>
          <w:b/>
          <w:sz w:val="40"/>
          <w:szCs w:val="40"/>
        </w:rPr>
        <w:t xml:space="preserve"> молочних залоз</w:t>
      </w:r>
    </w:p>
    <w:p w:rsidR="0046010B" w:rsidRDefault="00C56AEA" w:rsidP="00000831">
      <w:pPr>
        <w:pStyle w:val="Default"/>
        <w:ind w:left="720"/>
        <w:jc w:val="both"/>
        <w:rPr>
          <w:b/>
        </w:rPr>
      </w:pPr>
      <w:r w:rsidRPr="00C56AEA">
        <w:rPr>
          <w:b/>
        </w:rPr>
        <w:t>Місце проведення: Прикарпатський Клінічний Онкологічний Центр (вул.Медична,</w:t>
      </w:r>
      <w:r w:rsidR="006661AF">
        <w:rPr>
          <w:b/>
        </w:rPr>
        <w:t>1</w:t>
      </w:r>
      <w:r w:rsidRPr="00C56AEA">
        <w:rPr>
          <w:b/>
        </w:rPr>
        <w:t>7)</w:t>
      </w:r>
      <w:r>
        <w:rPr>
          <w:b/>
        </w:rPr>
        <w:t xml:space="preserve"> </w:t>
      </w:r>
    </w:p>
    <w:p w:rsidR="00000831" w:rsidRPr="006661AF" w:rsidRDefault="00000831" w:rsidP="0046010B">
      <w:pPr>
        <w:pStyle w:val="a7"/>
        <w:rPr>
          <w:b/>
          <w:color w:val="FF0000"/>
          <w:sz w:val="28"/>
          <w:szCs w:val="28"/>
        </w:rPr>
      </w:pPr>
      <w:proofErr w:type="spellStart"/>
      <w:r w:rsidRPr="006661AF">
        <w:rPr>
          <w:b/>
          <w:color w:val="FF0000"/>
          <w:sz w:val="36"/>
          <w:szCs w:val="36"/>
        </w:rPr>
        <w:t>Ассі</w:t>
      </w:r>
      <w:proofErr w:type="spellEnd"/>
      <w:r w:rsidRPr="006661AF">
        <w:rPr>
          <w:b/>
          <w:color w:val="FF0000"/>
          <w:sz w:val="36"/>
          <w:szCs w:val="36"/>
        </w:rPr>
        <w:t xml:space="preserve"> </w:t>
      </w:r>
      <w:proofErr w:type="spellStart"/>
      <w:r w:rsidRPr="006661AF">
        <w:rPr>
          <w:b/>
          <w:color w:val="FF0000"/>
          <w:sz w:val="36"/>
          <w:szCs w:val="36"/>
        </w:rPr>
        <w:t>Дробот</w:t>
      </w:r>
      <w:proofErr w:type="spellEnd"/>
      <w:r w:rsidRPr="006661AF">
        <w:rPr>
          <w:b/>
          <w:color w:val="FF0000"/>
          <w:sz w:val="36"/>
          <w:szCs w:val="36"/>
        </w:rPr>
        <w:t xml:space="preserve">, </w:t>
      </w:r>
      <w:proofErr w:type="spellStart"/>
      <w:r w:rsidRPr="006661AF">
        <w:rPr>
          <w:b/>
          <w:color w:val="FF0000"/>
          <w:sz w:val="36"/>
          <w:szCs w:val="36"/>
        </w:rPr>
        <w:t>д.м</w:t>
      </w:r>
      <w:r w:rsidR="0046010B" w:rsidRPr="006661AF">
        <w:rPr>
          <w:b/>
          <w:color w:val="FF0000"/>
          <w:sz w:val="36"/>
          <w:szCs w:val="36"/>
        </w:rPr>
        <w:t>ед</w:t>
      </w:r>
      <w:r w:rsidRPr="006661AF">
        <w:rPr>
          <w:b/>
          <w:color w:val="FF0000"/>
          <w:sz w:val="36"/>
          <w:szCs w:val="36"/>
        </w:rPr>
        <w:t>.н</w:t>
      </w:r>
      <w:proofErr w:type="spellEnd"/>
      <w:r w:rsidRPr="006661AF">
        <w:rPr>
          <w:b/>
          <w:color w:val="FF0000"/>
          <w:sz w:val="36"/>
          <w:szCs w:val="36"/>
        </w:rPr>
        <w:t>.</w:t>
      </w:r>
      <w:r w:rsidR="0046010B" w:rsidRPr="006661AF">
        <w:rPr>
          <w:b/>
          <w:color w:val="FF0000"/>
          <w:sz w:val="36"/>
          <w:szCs w:val="36"/>
        </w:rPr>
        <w:t>,</w:t>
      </w:r>
      <w:r w:rsidR="0046010B" w:rsidRPr="006661AF">
        <w:rPr>
          <w:color w:val="FF0000"/>
        </w:rPr>
        <w:t xml:space="preserve"> </w:t>
      </w:r>
      <w:r w:rsidR="0046010B" w:rsidRPr="006661AF">
        <w:rPr>
          <w:b/>
          <w:color w:val="002060"/>
          <w:sz w:val="28"/>
          <w:szCs w:val="28"/>
        </w:rPr>
        <w:t xml:space="preserve">Медичний Центр Галілеї, </w:t>
      </w:r>
      <w:proofErr w:type="spellStart"/>
      <w:r w:rsidR="0046010B" w:rsidRPr="006661AF">
        <w:rPr>
          <w:b/>
          <w:color w:val="002060"/>
          <w:sz w:val="28"/>
          <w:szCs w:val="28"/>
        </w:rPr>
        <w:t>Нагарія</w:t>
      </w:r>
      <w:proofErr w:type="spellEnd"/>
      <w:r w:rsidR="0046010B" w:rsidRPr="006661AF">
        <w:rPr>
          <w:b/>
          <w:color w:val="002060"/>
          <w:sz w:val="28"/>
          <w:szCs w:val="28"/>
        </w:rPr>
        <w:t>, Ізраїль</w:t>
      </w:r>
    </w:p>
    <w:p w:rsidR="00A778B8" w:rsidRPr="00D01318" w:rsidRDefault="00030F51" w:rsidP="00A778B8">
      <w:pPr>
        <w:pStyle w:val="Default"/>
        <w:ind w:left="720"/>
        <w:jc w:val="both"/>
        <w:rPr>
          <w:b/>
          <w:sz w:val="28"/>
          <w:szCs w:val="28"/>
        </w:rPr>
      </w:pPr>
      <w:r w:rsidRPr="00D01318">
        <w:rPr>
          <w:b/>
          <w:sz w:val="28"/>
          <w:szCs w:val="28"/>
        </w:rPr>
        <w:t>Д</w:t>
      </w:r>
      <w:r w:rsidR="005C7D2E" w:rsidRPr="00D01318">
        <w:rPr>
          <w:b/>
          <w:sz w:val="28"/>
          <w:szCs w:val="28"/>
        </w:rPr>
        <w:t xml:space="preserve">иректор </w:t>
      </w:r>
      <w:proofErr w:type="spellStart"/>
      <w:r w:rsidR="005C7D2E" w:rsidRPr="00D01318">
        <w:rPr>
          <w:b/>
          <w:sz w:val="28"/>
          <w:szCs w:val="28"/>
        </w:rPr>
        <w:t>Маммологічного</w:t>
      </w:r>
      <w:proofErr w:type="spellEnd"/>
      <w:r w:rsidR="005C7D2E" w:rsidRPr="00D01318">
        <w:rPr>
          <w:b/>
          <w:sz w:val="28"/>
          <w:szCs w:val="28"/>
        </w:rPr>
        <w:t xml:space="preserve"> Центру, Медичного центру Галілеї.</w:t>
      </w:r>
      <w:r w:rsidR="00A778B8" w:rsidRPr="00D01318">
        <w:rPr>
          <w:b/>
          <w:sz w:val="28"/>
          <w:szCs w:val="28"/>
        </w:rPr>
        <w:t xml:space="preserve"> У 2011 році доктор </w:t>
      </w:r>
      <w:proofErr w:type="spellStart"/>
      <w:r w:rsidR="00A778B8" w:rsidRPr="00D01318">
        <w:rPr>
          <w:b/>
          <w:sz w:val="28"/>
          <w:szCs w:val="28"/>
        </w:rPr>
        <w:t>Дробот</w:t>
      </w:r>
      <w:proofErr w:type="spellEnd"/>
      <w:r w:rsidR="00A778B8" w:rsidRPr="00D01318">
        <w:rPr>
          <w:b/>
          <w:sz w:val="28"/>
          <w:szCs w:val="28"/>
        </w:rPr>
        <w:t xml:space="preserve"> провів піврічну стипендію в Європейському інституті Раку, Онкологія в Мілані, Італія. Майстер-клас з хірургії молочної залози в Парижі, біопсія молочної залози в Тель-Авіві та </w:t>
      </w:r>
      <w:proofErr w:type="spellStart"/>
      <w:r w:rsidR="00A778B8" w:rsidRPr="00D01318">
        <w:rPr>
          <w:b/>
          <w:sz w:val="28"/>
          <w:szCs w:val="28"/>
        </w:rPr>
        <w:t>онкопластична</w:t>
      </w:r>
      <w:proofErr w:type="spellEnd"/>
      <w:r w:rsidR="00A778B8" w:rsidRPr="00D01318">
        <w:rPr>
          <w:b/>
          <w:sz w:val="28"/>
          <w:szCs w:val="28"/>
        </w:rPr>
        <w:t xml:space="preserve"> та реконструктивна хірургія грудей у Мілані. </w:t>
      </w:r>
    </w:p>
    <w:p w:rsidR="00000831" w:rsidRPr="00D01318" w:rsidRDefault="00030F51" w:rsidP="005C7D2E">
      <w:pPr>
        <w:pStyle w:val="Default"/>
        <w:ind w:left="720"/>
        <w:jc w:val="both"/>
        <w:rPr>
          <w:b/>
          <w:sz w:val="28"/>
          <w:szCs w:val="28"/>
        </w:rPr>
      </w:pPr>
      <w:r w:rsidRPr="00D01318">
        <w:rPr>
          <w:b/>
          <w:sz w:val="28"/>
          <w:szCs w:val="28"/>
        </w:rPr>
        <w:t xml:space="preserve">  В 2018 </w:t>
      </w:r>
      <w:r w:rsidR="00A778B8" w:rsidRPr="00D01318">
        <w:rPr>
          <w:b/>
          <w:sz w:val="28"/>
          <w:szCs w:val="28"/>
        </w:rPr>
        <w:t xml:space="preserve">та 2019 роках пройшов спеціалізовану підготовку в Хіросімі, Міжнародний </w:t>
      </w:r>
      <w:proofErr w:type="spellStart"/>
      <w:r w:rsidR="005C7D2E" w:rsidRPr="00D01318">
        <w:rPr>
          <w:b/>
          <w:sz w:val="28"/>
          <w:szCs w:val="28"/>
        </w:rPr>
        <w:t>Lymphedema</w:t>
      </w:r>
      <w:proofErr w:type="spellEnd"/>
      <w:r w:rsidR="005C7D2E" w:rsidRPr="00D01318">
        <w:rPr>
          <w:b/>
          <w:sz w:val="28"/>
          <w:szCs w:val="28"/>
        </w:rPr>
        <w:t xml:space="preserve"> </w:t>
      </w:r>
      <w:proofErr w:type="spellStart"/>
      <w:r w:rsidR="005C7D2E" w:rsidRPr="00D01318">
        <w:rPr>
          <w:b/>
          <w:sz w:val="28"/>
          <w:szCs w:val="28"/>
        </w:rPr>
        <w:t>Center</w:t>
      </w:r>
      <w:proofErr w:type="spellEnd"/>
      <w:r w:rsidR="005C7D2E" w:rsidRPr="00D01318">
        <w:rPr>
          <w:b/>
          <w:sz w:val="28"/>
          <w:szCs w:val="28"/>
        </w:rPr>
        <w:t xml:space="preserve"> </w:t>
      </w:r>
      <w:r w:rsidR="00A778B8" w:rsidRPr="00D01318">
        <w:rPr>
          <w:b/>
          <w:sz w:val="28"/>
          <w:szCs w:val="28"/>
        </w:rPr>
        <w:t>в Японії на чолі з президентом Всесвітнього товариства реконструктивної мікрохірургії, професор</w:t>
      </w:r>
      <w:r w:rsidRPr="00D01318">
        <w:rPr>
          <w:b/>
          <w:sz w:val="28"/>
          <w:szCs w:val="28"/>
        </w:rPr>
        <w:t xml:space="preserve">ом </w:t>
      </w:r>
      <w:r w:rsidR="00A778B8" w:rsidRPr="00D01318">
        <w:rPr>
          <w:b/>
          <w:sz w:val="28"/>
          <w:szCs w:val="28"/>
        </w:rPr>
        <w:t xml:space="preserve"> </w:t>
      </w:r>
      <w:proofErr w:type="spellStart"/>
      <w:r w:rsidR="00A778B8" w:rsidRPr="00D01318">
        <w:rPr>
          <w:b/>
          <w:sz w:val="28"/>
          <w:szCs w:val="28"/>
        </w:rPr>
        <w:t>Ісао</w:t>
      </w:r>
      <w:proofErr w:type="spellEnd"/>
      <w:r w:rsidR="00A778B8" w:rsidRPr="00D01318">
        <w:rPr>
          <w:b/>
          <w:sz w:val="28"/>
          <w:szCs w:val="28"/>
        </w:rPr>
        <w:t xml:space="preserve"> </w:t>
      </w:r>
      <w:proofErr w:type="spellStart"/>
      <w:r w:rsidR="00A778B8" w:rsidRPr="00D01318">
        <w:rPr>
          <w:b/>
          <w:sz w:val="28"/>
          <w:szCs w:val="28"/>
        </w:rPr>
        <w:t>Косіма</w:t>
      </w:r>
      <w:proofErr w:type="spellEnd"/>
      <w:r w:rsidR="00A778B8" w:rsidRPr="00D01318">
        <w:rPr>
          <w:b/>
          <w:sz w:val="28"/>
          <w:szCs w:val="28"/>
        </w:rPr>
        <w:t>.</w:t>
      </w:r>
    </w:p>
    <w:p w:rsidR="00000831" w:rsidRPr="00A778B8" w:rsidRDefault="00000831" w:rsidP="00000831">
      <w:pPr>
        <w:pStyle w:val="Default"/>
        <w:ind w:left="720"/>
        <w:jc w:val="both"/>
      </w:pPr>
      <w:r w:rsidRPr="00A778B8">
        <w:t>Медична практика та сфера досліджень</w:t>
      </w:r>
      <w:r w:rsidR="008F13AC" w:rsidRPr="00A778B8">
        <w:t>:</w:t>
      </w:r>
    </w:p>
    <w:p w:rsidR="00000831" w:rsidRPr="00A778B8" w:rsidRDefault="008F13AC" w:rsidP="00A778B8">
      <w:pPr>
        <w:pStyle w:val="Default"/>
        <w:ind w:left="720"/>
        <w:jc w:val="both"/>
        <w:rPr>
          <w:sz w:val="22"/>
          <w:szCs w:val="22"/>
        </w:rPr>
      </w:pPr>
      <w:r>
        <w:rPr>
          <w:b/>
        </w:rPr>
        <w:t xml:space="preserve">  </w:t>
      </w:r>
      <w:r w:rsidR="005C7D2E">
        <w:rPr>
          <w:sz w:val="22"/>
          <w:szCs w:val="22"/>
        </w:rPr>
        <w:t>От</w:t>
      </w:r>
      <w:r w:rsidR="00000831" w:rsidRPr="008F13AC">
        <w:rPr>
          <w:sz w:val="22"/>
          <w:szCs w:val="22"/>
        </w:rPr>
        <w:t xml:space="preserve">римав </w:t>
      </w:r>
      <w:r w:rsidRPr="008F13AC">
        <w:rPr>
          <w:sz w:val="22"/>
          <w:szCs w:val="22"/>
        </w:rPr>
        <w:t xml:space="preserve">ступінь </w:t>
      </w:r>
      <w:r w:rsidR="00000831" w:rsidRPr="008F13AC">
        <w:rPr>
          <w:sz w:val="22"/>
          <w:szCs w:val="22"/>
        </w:rPr>
        <w:t>доктор</w:t>
      </w:r>
      <w:r w:rsidRPr="008F13AC">
        <w:rPr>
          <w:sz w:val="22"/>
          <w:szCs w:val="22"/>
        </w:rPr>
        <w:t>а</w:t>
      </w:r>
      <w:r w:rsidR="00000831" w:rsidRPr="008F13AC">
        <w:rPr>
          <w:sz w:val="22"/>
          <w:szCs w:val="22"/>
        </w:rPr>
        <w:t xml:space="preserve"> наук у 1992 році в Одеській медичній академії в</w:t>
      </w:r>
      <w:r w:rsidRPr="008F13AC">
        <w:rPr>
          <w:sz w:val="22"/>
          <w:szCs w:val="22"/>
        </w:rPr>
        <w:t xml:space="preserve"> Україні. Він розпочав стажування з України</w:t>
      </w:r>
      <w:r w:rsidR="00000831" w:rsidRPr="008F13AC">
        <w:rPr>
          <w:sz w:val="22"/>
          <w:szCs w:val="22"/>
        </w:rPr>
        <w:t xml:space="preserve"> з хірургії та</w:t>
      </w:r>
      <w:r w:rsidRPr="008F13AC">
        <w:rPr>
          <w:sz w:val="22"/>
          <w:szCs w:val="22"/>
        </w:rPr>
        <w:t xml:space="preserve"> </w:t>
      </w:r>
      <w:r w:rsidR="00000831" w:rsidRPr="008F13AC">
        <w:rPr>
          <w:sz w:val="22"/>
          <w:szCs w:val="22"/>
        </w:rPr>
        <w:t>завершив його в медичному центрі Галілея. Після стажування з хірургії він</w:t>
      </w:r>
      <w:r w:rsidRPr="008F13AC">
        <w:rPr>
          <w:sz w:val="22"/>
          <w:szCs w:val="22"/>
        </w:rPr>
        <w:t xml:space="preserve"> закінчив резидентуру по</w:t>
      </w:r>
      <w:r w:rsidR="00000831" w:rsidRPr="008F13AC">
        <w:rPr>
          <w:sz w:val="22"/>
          <w:szCs w:val="22"/>
        </w:rPr>
        <w:t xml:space="preserve"> загальній хірургії в Медичному центрі Галілея в 2008 році.</w:t>
      </w:r>
    </w:p>
    <w:p w:rsidR="00000831" w:rsidRPr="008F13AC" w:rsidRDefault="008F13AC" w:rsidP="00000831">
      <w:pPr>
        <w:pStyle w:val="Default"/>
        <w:ind w:left="720"/>
        <w:jc w:val="both"/>
        <w:rPr>
          <w:sz w:val="22"/>
          <w:szCs w:val="22"/>
        </w:rPr>
      </w:pPr>
      <w:r>
        <w:rPr>
          <w:b/>
        </w:rPr>
        <w:lastRenderedPageBreak/>
        <w:t xml:space="preserve">  </w:t>
      </w:r>
      <w:r w:rsidR="00000831" w:rsidRPr="008F13AC">
        <w:rPr>
          <w:sz w:val="22"/>
          <w:szCs w:val="22"/>
        </w:rPr>
        <w:t xml:space="preserve">Д-р </w:t>
      </w:r>
      <w:proofErr w:type="spellStart"/>
      <w:r w:rsidR="00000831" w:rsidRPr="008F13AC">
        <w:rPr>
          <w:sz w:val="22"/>
          <w:szCs w:val="22"/>
        </w:rPr>
        <w:t>Дробот</w:t>
      </w:r>
      <w:proofErr w:type="spellEnd"/>
      <w:r w:rsidR="00000831" w:rsidRPr="008F13AC">
        <w:rPr>
          <w:sz w:val="22"/>
          <w:szCs w:val="22"/>
        </w:rPr>
        <w:t xml:space="preserve"> - викладач медичного факультету кафедри </w:t>
      </w:r>
      <w:proofErr w:type="spellStart"/>
      <w:r w:rsidR="00000831" w:rsidRPr="008F13AC">
        <w:rPr>
          <w:sz w:val="22"/>
          <w:szCs w:val="22"/>
        </w:rPr>
        <w:t>Азерілі</w:t>
      </w:r>
      <w:proofErr w:type="spellEnd"/>
      <w:r w:rsidR="00000831" w:rsidRPr="008F13AC">
        <w:rPr>
          <w:sz w:val="22"/>
          <w:szCs w:val="22"/>
        </w:rPr>
        <w:t xml:space="preserve"> </w:t>
      </w:r>
      <w:proofErr w:type="spellStart"/>
      <w:r w:rsidR="00000831" w:rsidRPr="008F13AC">
        <w:rPr>
          <w:sz w:val="22"/>
          <w:szCs w:val="22"/>
        </w:rPr>
        <w:t>Ілан</w:t>
      </w:r>
      <w:proofErr w:type="spellEnd"/>
      <w:r w:rsidRPr="008F13AC">
        <w:rPr>
          <w:sz w:val="22"/>
          <w:szCs w:val="22"/>
        </w:rPr>
        <w:t xml:space="preserve"> </w:t>
      </w:r>
      <w:r w:rsidR="00000831" w:rsidRPr="008F13AC">
        <w:rPr>
          <w:sz w:val="22"/>
          <w:szCs w:val="22"/>
        </w:rPr>
        <w:t xml:space="preserve">Галілея з 2011 року. Раніше він був інструктором у </w:t>
      </w:r>
      <w:proofErr w:type="spellStart"/>
      <w:r w:rsidR="00000831" w:rsidRPr="008F13AC">
        <w:rPr>
          <w:sz w:val="22"/>
          <w:szCs w:val="22"/>
        </w:rPr>
        <w:t>Рут</w:t>
      </w:r>
      <w:proofErr w:type="spellEnd"/>
      <w:r w:rsidR="00000831" w:rsidRPr="008F13AC">
        <w:rPr>
          <w:sz w:val="22"/>
          <w:szCs w:val="22"/>
        </w:rPr>
        <w:t xml:space="preserve"> і</w:t>
      </w:r>
      <w:r w:rsidRPr="008F13AC">
        <w:rPr>
          <w:sz w:val="22"/>
          <w:szCs w:val="22"/>
        </w:rPr>
        <w:t xml:space="preserve"> </w:t>
      </w:r>
      <w:r w:rsidR="00000831" w:rsidRPr="008F13AC">
        <w:rPr>
          <w:sz w:val="22"/>
          <w:szCs w:val="22"/>
        </w:rPr>
        <w:t xml:space="preserve">Брюса </w:t>
      </w:r>
      <w:proofErr w:type="spellStart"/>
      <w:r w:rsidR="00000831" w:rsidRPr="008F13AC">
        <w:rPr>
          <w:sz w:val="22"/>
          <w:szCs w:val="22"/>
        </w:rPr>
        <w:t>Раппопорта</w:t>
      </w:r>
      <w:proofErr w:type="spellEnd"/>
      <w:r w:rsidR="00000831" w:rsidRPr="008F13AC">
        <w:rPr>
          <w:sz w:val="22"/>
          <w:szCs w:val="22"/>
        </w:rPr>
        <w:t xml:space="preserve"> Медичний факультет, Ізраїльський технологічний інститут </w:t>
      </w:r>
      <w:proofErr w:type="spellStart"/>
      <w:r w:rsidR="00000831" w:rsidRPr="008F13AC">
        <w:rPr>
          <w:sz w:val="22"/>
          <w:szCs w:val="22"/>
        </w:rPr>
        <w:t>Техніон</w:t>
      </w:r>
      <w:proofErr w:type="spellEnd"/>
      <w:r w:rsidRPr="008F13AC">
        <w:rPr>
          <w:sz w:val="22"/>
          <w:szCs w:val="22"/>
        </w:rPr>
        <w:t xml:space="preserve"> </w:t>
      </w:r>
      <w:r w:rsidR="00000831" w:rsidRPr="008F13AC">
        <w:rPr>
          <w:sz w:val="22"/>
          <w:szCs w:val="22"/>
        </w:rPr>
        <w:t>в Хайфі з 2007 по 2011 рік.</w:t>
      </w:r>
    </w:p>
    <w:p w:rsidR="00000831" w:rsidRPr="008F13AC" w:rsidRDefault="008F13AC" w:rsidP="00000831">
      <w:pPr>
        <w:pStyle w:val="Default"/>
        <w:ind w:left="720"/>
        <w:jc w:val="both"/>
        <w:rPr>
          <w:sz w:val="22"/>
          <w:szCs w:val="22"/>
        </w:rPr>
      </w:pPr>
      <w:r>
        <w:rPr>
          <w:b/>
        </w:rPr>
        <w:t xml:space="preserve">  </w:t>
      </w:r>
      <w:r w:rsidR="005C7D2E">
        <w:rPr>
          <w:sz w:val="22"/>
          <w:szCs w:val="22"/>
        </w:rPr>
        <w:t xml:space="preserve">Бере участь </w:t>
      </w:r>
      <w:r w:rsidR="00000831" w:rsidRPr="008F13AC">
        <w:rPr>
          <w:sz w:val="22"/>
          <w:szCs w:val="22"/>
        </w:rPr>
        <w:t xml:space="preserve">у дослідженнях сакральної пухлини, </w:t>
      </w:r>
      <w:proofErr w:type="spellStart"/>
      <w:r w:rsidR="00000831" w:rsidRPr="008F13AC">
        <w:rPr>
          <w:sz w:val="22"/>
          <w:szCs w:val="22"/>
        </w:rPr>
        <w:t>оксидативного</w:t>
      </w:r>
      <w:proofErr w:type="spellEnd"/>
      <w:r w:rsidR="00000831" w:rsidRPr="008F13AC">
        <w:rPr>
          <w:sz w:val="22"/>
          <w:szCs w:val="22"/>
        </w:rPr>
        <w:t xml:space="preserve"> стресу та</w:t>
      </w:r>
      <w:r w:rsidRPr="008F13AC">
        <w:rPr>
          <w:sz w:val="22"/>
          <w:szCs w:val="22"/>
        </w:rPr>
        <w:t xml:space="preserve"> </w:t>
      </w:r>
      <w:r w:rsidR="005C7D2E">
        <w:rPr>
          <w:sz w:val="22"/>
          <w:szCs w:val="22"/>
        </w:rPr>
        <w:t xml:space="preserve">є автором </w:t>
      </w:r>
      <w:r w:rsidR="00000831" w:rsidRPr="008F13AC">
        <w:rPr>
          <w:sz w:val="22"/>
          <w:szCs w:val="22"/>
        </w:rPr>
        <w:t>Посібник</w:t>
      </w:r>
      <w:r w:rsidR="005C7D2E">
        <w:rPr>
          <w:sz w:val="22"/>
          <w:szCs w:val="22"/>
        </w:rPr>
        <w:t>а</w:t>
      </w:r>
      <w:r w:rsidR="00000831" w:rsidRPr="008F13AC">
        <w:rPr>
          <w:sz w:val="22"/>
          <w:szCs w:val="22"/>
        </w:rPr>
        <w:t xml:space="preserve"> з ультразвуку</w:t>
      </w:r>
      <w:r w:rsidR="005C7D2E">
        <w:rPr>
          <w:sz w:val="22"/>
          <w:szCs w:val="22"/>
        </w:rPr>
        <w:t>,</w:t>
      </w:r>
      <w:r w:rsidRPr="008F13AC">
        <w:rPr>
          <w:sz w:val="22"/>
          <w:szCs w:val="22"/>
        </w:rPr>
        <w:t xml:space="preserve"> щодо </w:t>
      </w:r>
      <w:proofErr w:type="spellStart"/>
      <w:r w:rsidRPr="008F13AC">
        <w:rPr>
          <w:sz w:val="22"/>
          <w:szCs w:val="22"/>
        </w:rPr>
        <w:t>непальпує</w:t>
      </w:r>
      <w:r w:rsidR="00000831" w:rsidRPr="008F13AC">
        <w:rPr>
          <w:sz w:val="22"/>
          <w:szCs w:val="22"/>
        </w:rPr>
        <w:t>мого</w:t>
      </w:r>
      <w:proofErr w:type="spellEnd"/>
      <w:r w:rsidR="00000831" w:rsidRPr="008F13AC">
        <w:rPr>
          <w:sz w:val="22"/>
          <w:szCs w:val="22"/>
        </w:rPr>
        <w:t xml:space="preserve"> ра</w:t>
      </w:r>
      <w:r w:rsidR="005C7D2E">
        <w:rPr>
          <w:sz w:val="22"/>
          <w:szCs w:val="22"/>
        </w:rPr>
        <w:t>ку молочної залози та представляє свої</w:t>
      </w:r>
      <w:r w:rsidRPr="008F13AC">
        <w:rPr>
          <w:sz w:val="22"/>
          <w:szCs w:val="22"/>
        </w:rPr>
        <w:t xml:space="preserve"> роботи</w:t>
      </w:r>
      <w:r w:rsidR="00000831" w:rsidRPr="008F13AC">
        <w:rPr>
          <w:sz w:val="22"/>
          <w:szCs w:val="22"/>
        </w:rPr>
        <w:t xml:space="preserve"> на національних та міжнародних конференціях.</w:t>
      </w:r>
    </w:p>
    <w:p w:rsidR="00C56AEA" w:rsidRPr="00C56AEA" w:rsidRDefault="005C7D2E" w:rsidP="00C56AEA">
      <w:pPr>
        <w:pStyle w:val="a7"/>
        <w:jc w:val="center"/>
        <w:rPr>
          <w:b/>
          <w:sz w:val="40"/>
          <w:szCs w:val="40"/>
        </w:rPr>
      </w:pPr>
      <w:r w:rsidRPr="005C7D2E">
        <w:rPr>
          <w:b/>
          <w:sz w:val="40"/>
          <w:szCs w:val="40"/>
        </w:rPr>
        <w:t xml:space="preserve">хірургічна патологія </w:t>
      </w:r>
      <w:proofErr w:type="spellStart"/>
      <w:r w:rsidRPr="005C7D2E">
        <w:rPr>
          <w:b/>
          <w:sz w:val="40"/>
          <w:szCs w:val="40"/>
        </w:rPr>
        <w:t>щитоподіб</w:t>
      </w:r>
      <w:r w:rsidR="008E4CF1" w:rsidRPr="005C7D2E">
        <w:rPr>
          <w:b/>
          <w:sz w:val="40"/>
          <w:szCs w:val="40"/>
        </w:rPr>
        <w:t>дної</w:t>
      </w:r>
      <w:proofErr w:type="spellEnd"/>
      <w:r w:rsidR="008E4CF1" w:rsidRPr="005C7D2E">
        <w:rPr>
          <w:b/>
          <w:sz w:val="40"/>
          <w:szCs w:val="40"/>
        </w:rPr>
        <w:t xml:space="preserve"> залози</w:t>
      </w:r>
    </w:p>
    <w:p w:rsidR="00C56AEA" w:rsidRDefault="00C56AEA" w:rsidP="00C56AEA">
      <w:pPr>
        <w:rPr>
          <w:rFonts w:ascii="Times New Roman" w:hAnsi="Times New Roman"/>
          <w:b/>
          <w:sz w:val="24"/>
          <w:szCs w:val="24"/>
        </w:rPr>
      </w:pPr>
      <w:r w:rsidRPr="00C56AEA">
        <w:rPr>
          <w:rFonts w:ascii="Times New Roman" w:hAnsi="Times New Roman"/>
          <w:b/>
          <w:sz w:val="24"/>
          <w:szCs w:val="24"/>
        </w:rPr>
        <w:t>Місце проведення: Івано-Франківська Обласна Клінічна Лікарня</w:t>
      </w:r>
    </w:p>
    <w:p w:rsidR="00C56AEA" w:rsidRPr="00C56AEA" w:rsidRDefault="00C56AEA" w:rsidP="00C56AEA">
      <w:pPr>
        <w:rPr>
          <w:rFonts w:ascii="Times New Roman" w:hAnsi="Times New Roman"/>
          <w:b/>
          <w:sz w:val="24"/>
          <w:szCs w:val="24"/>
        </w:rPr>
      </w:pPr>
      <w:r w:rsidRPr="00C56AEA">
        <w:rPr>
          <w:rFonts w:ascii="Times New Roman" w:hAnsi="Times New Roman"/>
          <w:b/>
          <w:sz w:val="24"/>
          <w:szCs w:val="24"/>
        </w:rPr>
        <w:t xml:space="preserve"> (вул.Федьковича,91)</w:t>
      </w:r>
    </w:p>
    <w:p w:rsidR="00000831" w:rsidRPr="006661AF" w:rsidRDefault="00000831" w:rsidP="00030F51">
      <w:pPr>
        <w:pStyle w:val="a7"/>
        <w:rPr>
          <w:b/>
          <w:color w:val="FF0000"/>
          <w:sz w:val="36"/>
          <w:szCs w:val="36"/>
        </w:rPr>
      </w:pPr>
      <w:proofErr w:type="spellStart"/>
      <w:r w:rsidRPr="006661AF">
        <w:rPr>
          <w:b/>
          <w:color w:val="FF0000"/>
          <w:sz w:val="36"/>
          <w:szCs w:val="36"/>
        </w:rPr>
        <w:t>Охад</w:t>
      </w:r>
      <w:proofErr w:type="spellEnd"/>
      <w:r w:rsidRPr="006661AF">
        <w:rPr>
          <w:b/>
          <w:color w:val="FF0000"/>
          <w:sz w:val="36"/>
          <w:szCs w:val="36"/>
        </w:rPr>
        <w:t xml:space="preserve"> </w:t>
      </w:r>
      <w:proofErr w:type="spellStart"/>
      <w:r w:rsidRPr="006661AF">
        <w:rPr>
          <w:b/>
          <w:color w:val="FF0000"/>
          <w:sz w:val="36"/>
          <w:szCs w:val="36"/>
        </w:rPr>
        <w:t>Ронен</w:t>
      </w:r>
      <w:proofErr w:type="spellEnd"/>
      <w:r w:rsidRPr="006661AF">
        <w:rPr>
          <w:b/>
          <w:color w:val="FF0000"/>
          <w:sz w:val="36"/>
          <w:szCs w:val="36"/>
        </w:rPr>
        <w:t xml:space="preserve">, </w:t>
      </w:r>
      <w:proofErr w:type="spellStart"/>
      <w:r w:rsidRPr="006661AF">
        <w:rPr>
          <w:b/>
          <w:color w:val="FF0000"/>
          <w:sz w:val="36"/>
          <w:szCs w:val="36"/>
        </w:rPr>
        <w:t>д.м.н</w:t>
      </w:r>
      <w:proofErr w:type="spellEnd"/>
      <w:r w:rsidRPr="006661AF">
        <w:rPr>
          <w:b/>
          <w:color w:val="FF0000"/>
          <w:sz w:val="36"/>
          <w:szCs w:val="36"/>
        </w:rPr>
        <w:t>.</w:t>
      </w:r>
    </w:p>
    <w:p w:rsidR="00030F51" w:rsidRPr="006661AF" w:rsidRDefault="00000831" w:rsidP="00030F51">
      <w:pPr>
        <w:pStyle w:val="a7"/>
        <w:rPr>
          <w:b/>
          <w:color w:val="FF0000"/>
        </w:rPr>
      </w:pPr>
      <w:r w:rsidRPr="006661AF">
        <w:rPr>
          <w:b/>
          <w:color w:val="FF0000"/>
          <w:sz w:val="28"/>
          <w:szCs w:val="28"/>
        </w:rPr>
        <w:t>Директор відділу хірургії та шиї</w:t>
      </w:r>
      <w:r w:rsidR="00030F51" w:rsidRPr="006661AF">
        <w:rPr>
          <w:b/>
          <w:color w:val="FF0000"/>
        </w:rPr>
        <w:t xml:space="preserve"> </w:t>
      </w:r>
    </w:p>
    <w:p w:rsidR="00030F51" w:rsidRPr="006661AF" w:rsidRDefault="00030F51" w:rsidP="00030F51">
      <w:pPr>
        <w:pStyle w:val="a7"/>
        <w:rPr>
          <w:b/>
          <w:color w:val="002060"/>
          <w:sz w:val="28"/>
          <w:szCs w:val="28"/>
        </w:rPr>
      </w:pPr>
      <w:r w:rsidRPr="006661AF">
        <w:rPr>
          <w:b/>
          <w:color w:val="002060"/>
          <w:sz w:val="28"/>
          <w:szCs w:val="28"/>
        </w:rPr>
        <w:t xml:space="preserve">Медичний Центр Галілеї, </w:t>
      </w:r>
      <w:proofErr w:type="spellStart"/>
      <w:r w:rsidRPr="006661AF">
        <w:rPr>
          <w:b/>
          <w:color w:val="002060"/>
          <w:sz w:val="28"/>
          <w:szCs w:val="28"/>
        </w:rPr>
        <w:t>Нагарія</w:t>
      </w:r>
      <w:proofErr w:type="spellEnd"/>
      <w:r w:rsidRPr="006661AF">
        <w:rPr>
          <w:b/>
          <w:color w:val="002060"/>
          <w:sz w:val="28"/>
          <w:szCs w:val="28"/>
        </w:rPr>
        <w:t>, Ізраїль</w:t>
      </w:r>
    </w:p>
    <w:p w:rsidR="00D451B6" w:rsidRPr="00D01318" w:rsidRDefault="00030F51" w:rsidP="00030F51">
      <w:pPr>
        <w:pStyle w:val="Default"/>
        <w:ind w:left="720"/>
        <w:jc w:val="both"/>
        <w:rPr>
          <w:b/>
          <w:sz w:val="28"/>
          <w:szCs w:val="28"/>
        </w:rPr>
      </w:pPr>
      <w:r w:rsidRPr="00D01318">
        <w:rPr>
          <w:b/>
          <w:sz w:val="28"/>
          <w:szCs w:val="28"/>
        </w:rPr>
        <w:t xml:space="preserve">  </w:t>
      </w:r>
      <w:r w:rsidR="00FA71F0">
        <w:rPr>
          <w:b/>
          <w:sz w:val="28"/>
          <w:szCs w:val="28"/>
        </w:rPr>
        <w:t>член</w:t>
      </w:r>
      <w:bookmarkStart w:id="0" w:name="_GoBack"/>
      <w:bookmarkEnd w:id="0"/>
      <w:r w:rsidR="00D451B6" w:rsidRPr="00D01318">
        <w:rPr>
          <w:b/>
          <w:sz w:val="28"/>
          <w:szCs w:val="28"/>
        </w:rPr>
        <w:t xml:space="preserve"> Ізраїльської медичної асоціації (ІМА), Ізраїльського товариства Раку Отоларингологія - хірургія голови та шиї (ISOHNS), Ізраїльське товариство голови та Хірургія шиї та онкологія (ISHNOS) та співробітник Американського коледжу Хірургії (FACS).</w:t>
      </w:r>
    </w:p>
    <w:p w:rsidR="00030F51" w:rsidRPr="00D01318" w:rsidRDefault="00D451B6" w:rsidP="00030F51">
      <w:pPr>
        <w:pStyle w:val="Default"/>
        <w:ind w:left="720"/>
        <w:jc w:val="both"/>
        <w:rPr>
          <w:b/>
          <w:sz w:val="28"/>
          <w:szCs w:val="28"/>
        </w:rPr>
      </w:pPr>
      <w:r w:rsidRPr="00D01318">
        <w:rPr>
          <w:b/>
          <w:sz w:val="28"/>
          <w:szCs w:val="28"/>
        </w:rPr>
        <w:t xml:space="preserve">   </w:t>
      </w:r>
      <w:r w:rsidR="00030F51" w:rsidRPr="00D01318">
        <w:rPr>
          <w:b/>
          <w:sz w:val="28"/>
          <w:szCs w:val="28"/>
        </w:rPr>
        <w:t xml:space="preserve">Після завершення його резидентури з отоларингології - хірургія голови та шиї в медичному центрі </w:t>
      </w:r>
      <w:proofErr w:type="spellStart"/>
      <w:r w:rsidR="00030F51" w:rsidRPr="00D01318">
        <w:rPr>
          <w:b/>
          <w:sz w:val="28"/>
          <w:szCs w:val="28"/>
        </w:rPr>
        <w:t>Кармель</w:t>
      </w:r>
      <w:proofErr w:type="spellEnd"/>
      <w:r w:rsidR="00030F51" w:rsidRPr="00D01318">
        <w:rPr>
          <w:b/>
          <w:sz w:val="28"/>
          <w:szCs w:val="28"/>
        </w:rPr>
        <w:t>, д-</w:t>
      </w:r>
      <w:proofErr w:type="spellStart"/>
      <w:r w:rsidR="00030F51" w:rsidRPr="00D01318">
        <w:rPr>
          <w:b/>
          <w:sz w:val="28"/>
          <w:szCs w:val="28"/>
        </w:rPr>
        <w:t>р.Ронен</w:t>
      </w:r>
      <w:proofErr w:type="spellEnd"/>
      <w:r w:rsidR="00030F51" w:rsidRPr="00D01318">
        <w:rPr>
          <w:b/>
          <w:sz w:val="28"/>
          <w:szCs w:val="28"/>
        </w:rPr>
        <w:t xml:space="preserve"> продовжував працювати в Інституті раку </w:t>
      </w:r>
      <w:proofErr w:type="spellStart"/>
      <w:r w:rsidR="00030F51" w:rsidRPr="00D01318">
        <w:rPr>
          <w:b/>
          <w:sz w:val="28"/>
          <w:szCs w:val="28"/>
        </w:rPr>
        <w:t>Сіммонса</w:t>
      </w:r>
      <w:proofErr w:type="spellEnd"/>
      <w:r w:rsidR="00030F51" w:rsidRPr="00D01318">
        <w:rPr>
          <w:b/>
          <w:sz w:val="28"/>
          <w:szCs w:val="28"/>
        </w:rPr>
        <w:t xml:space="preserve"> в Університеті Південного Іллінойсу Школи медицини, США на 2-річну стипендію з хірургії раку голови та шиї.</w:t>
      </w:r>
    </w:p>
    <w:p w:rsidR="00030F51" w:rsidRPr="00D451B6" w:rsidRDefault="00030F51" w:rsidP="00030F51">
      <w:pPr>
        <w:pStyle w:val="Default"/>
        <w:ind w:left="720"/>
        <w:jc w:val="both"/>
      </w:pPr>
      <w:r w:rsidRPr="00030F51">
        <w:rPr>
          <w:b/>
        </w:rPr>
        <w:t xml:space="preserve">  </w:t>
      </w:r>
      <w:r w:rsidRPr="00D451B6">
        <w:t xml:space="preserve">Сьогодні доктор </w:t>
      </w:r>
      <w:proofErr w:type="spellStart"/>
      <w:r w:rsidRPr="00D451B6">
        <w:t>Ронен</w:t>
      </w:r>
      <w:proofErr w:type="spellEnd"/>
      <w:r w:rsidRPr="00D451B6">
        <w:t xml:space="preserve"> - директор відділення хірургії голови та шиї, старший</w:t>
      </w:r>
    </w:p>
    <w:p w:rsidR="00030F51" w:rsidRPr="00D451B6" w:rsidRDefault="00030F51" w:rsidP="00030F51">
      <w:pPr>
        <w:pStyle w:val="Default"/>
        <w:ind w:left="720"/>
        <w:jc w:val="both"/>
      </w:pPr>
      <w:r w:rsidRPr="00D451B6">
        <w:t>лікар-хірург у відділенні отоларингології Медичного центру Галілеї,</w:t>
      </w:r>
    </w:p>
    <w:p w:rsidR="00030F51" w:rsidRPr="00D451B6" w:rsidRDefault="00030F51" w:rsidP="00030F51">
      <w:pPr>
        <w:pStyle w:val="Default"/>
        <w:ind w:left="720"/>
        <w:jc w:val="both"/>
      </w:pPr>
      <w:r w:rsidRPr="00D451B6">
        <w:t xml:space="preserve">в </w:t>
      </w:r>
      <w:proofErr w:type="spellStart"/>
      <w:r w:rsidRPr="00D451B6">
        <w:t>Нахарії</w:t>
      </w:r>
      <w:proofErr w:type="spellEnd"/>
      <w:r w:rsidRPr="00D451B6">
        <w:t>, Ізраїль, і спеціалізується на хірургії раку голови та шиї.</w:t>
      </w:r>
    </w:p>
    <w:p w:rsidR="00000831" w:rsidRPr="00030F51" w:rsidRDefault="00030F51" w:rsidP="00000831">
      <w:pPr>
        <w:pStyle w:val="Default"/>
        <w:ind w:left="720"/>
        <w:jc w:val="both"/>
      </w:pPr>
      <w:r>
        <w:rPr>
          <w:b/>
        </w:rPr>
        <w:t xml:space="preserve">  </w:t>
      </w:r>
      <w:r w:rsidR="00000831" w:rsidRPr="00030F51">
        <w:t xml:space="preserve">Медичний факультет </w:t>
      </w:r>
      <w:proofErr w:type="spellStart"/>
      <w:r w:rsidR="00000831" w:rsidRPr="00030F51">
        <w:t>Азрієлі,Університет</w:t>
      </w:r>
      <w:proofErr w:type="spellEnd"/>
      <w:r w:rsidR="00000831" w:rsidRPr="00030F51">
        <w:t xml:space="preserve"> Бар </w:t>
      </w:r>
      <w:proofErr w:type="spellStart"/>
      <w:r w:rsidR="00000831" w:rsidRPr="00030F51">
        <w:t>Ілан</w:t>
      </w:r>
      <w:proofErr w:type="spellEnd"/>
      <w:r w:rsidR="00D451B6">
        <w:t>.</w:t>
      </w:r>
    </w:p>
    <w:p w:rsidR="00030F51" w:rsidRPr="00000831" w:rsidRDefault="00000831" w:rsidP="00030F51">
      <w:pPr>
        <w:pStyle w:val="Default"/>
        <w:ind w:left="720"/>
        <w:jc w:val="both"/>
        <w:rPr>
          <w:b/>
        </w:rPr>
      </w:pPr>
      <w:r w:rsidRPr="00030F51">
        <w:t xml:space="preserve">Доктор </w:t>
      </w:r>
      <w:proofErr w:type="spellStart"/>
      <w:r w:rsidRPr="00030F51">
        <w:t>Охад</w:t>
      </w:r>
      <w:proofErr w:type="spellEnd"/>
      <w:r w:rsidRPr="00030F51">
        <w:t xml:space="preserve"> </w:t>
      </w:r>
      <w:proofErr w:type="spellStart"/>
      <w:r w:rsidRPr="00030F51">
        <w:t>Ронен</w:t>
      </w:r>
      <w:proofErr w:type="spellEnd"/>
      <w:r w:rsidRPr="00030F51">
        <w:t xml:space="preserve"> </w:t>
      </w:r>
      <w:r w:rsidR="00030F51" w:rsidRPr="00030F51">
        <w:t xml:space="preserve">отримав </w:t>
      </w:r>
      <w:r w:rsidRPr="00030F51">
        <w:t xml:space="preserve">ступінь з досконалістю в 1995 році від </w:t>
      </w:r>
      <w:proofErr w:type="spellStart"/>
      <w:r w:rsidRPr="00030F51">
        <w:t>Техніону</w:t>
      </w:r>
      <w:proofErr w:type="spellEnd"/>
      <w:r w:rsidRPr="00030F51">
        <w:t>, Ізраїль</w:t>
      </w:r>
      <w:r w:rsidR="00030F51" w:rsidRPr="00030F51">
        <w:t xml:space="preserve">, </w:t>
      </w:r>
      <w:r w:rsidRPr="00030F51">
        <w:t>Інсти</w:t>
      </w:r>
      <w:r w:rsidR="00030F51" w:rsidRPr="00030F51">
        <w:t>тут технологій, в Хайфі. С</w:t>
      </w:r>
      <w:r w:rsidRPr="00030F51">
        <w:t xml:space="preserve">тажування в лікарні </w:t>
      </w:r>
      <w:proofErr w:type="spellStart"/>
      <w:r w:rsidRPr="00030F51">
        <w:t>Шааре</w:t>
      </w:r>
      <w:proofErr w:type="spellEnd"/>
      <w:r w:rsidRPr="00030F51">
        <w:t xml:space="preserve"> </w:t>
      </w:r>
      <w:proofErr w:type="spellStart"/>
      <w:r w:rsidRPr="00030F51">
        <w:t>Зедек</w:t>
      </w:r>
      <w:proofErr w:type="spellEnd"/>
      <w:r w:rsidRPr="00030F51">
        <w:t>, Єрусалим, кілька місяців проводив гуманітарну роботу в сільській місцевості</w:t>
      </w:r>
      <w:r w:rsidR="00030F51" w:rsidRPr="00030F51">
        <w:t xml:space="preserve">, </w:t>
      </w:r>
      <w:r w:rsidRPr="00030F51">
        <w:t>лікарня в Південній Африці</w:t>
      </w:r>
      <w:r w:rsidRPr="00000831">
        <w:rPr>
          <w:b/>
        </w:rPr>
        <w:t xml:space="preserve">. </w:t>
      </w:r>
    </w:p>
    <w:p w:rsidR="00000831" w:rsidRPr="00D451B6" w:rsidRDefault="00030F51" w:rsidP="00D451B6">
      <w:pPr>
        <w:pStyle w:val="Default"/>
        <w:ind w:left="720"/>
        <w:jc w:val="both"/>
      </w:pPr>
      <w:r>
        <w:rPr>
          <w:b/>
        </w:rPr>
        <w:t xml:space="preserve">   </w:t>
      </w:r>
      <w:r w:rsidR="00000831" w:rsidRPr="00D451B6">
        <w:t>Він також читає лекції</w:t>
      </w:r>
      <w:r w:rsidRPr="00D451B6">
        <w:t xml:space="preserve"> </w:t>
      </w:r>
      <w:r w:rsidR="00000831" w:rsidRPr="00D451B6">
        <w:t>на медичному ф</w:t>
      </w:r>
      <w:r w:rsidR="00D451B6">
        <w:t xml:space="preserve">акультеті м. Бар </w:t>
      </w:r>
      <w:proofErr w:type="spellStart"/>
      <w:r w:rsidR="00D451B6">
        <w:t>Ілан</w:t>
      </w:r>
      <w:proofErr w:type="spellEnd"/>
      <w:r w:rsidR="00D451B6">
        <w:t xml:space="preserve"> у Галілеї,</w:t>
      </w:r>
      <w:r w:rsidR="00000831" w:rsidRPr="00D451B6">
        <w:t xml:space="preserve"> має нагороду видатного лектора за</w:t>
      </w:r>
      <w:r w:rsidRPr="00D451B6">
        <w:t xml:space="preserve"> </w:t>
      </w:r>
      <w:r w:rsidR="00000831" w:rsidRPr="00D451B6">
        <w:t>кілька років поспіль</w:t>
      </w:r>
      <w:r w:rsidRPr="00D451B6">
        <w:t>,</w:t>
      </w:r>
      <w:r w:rsidR="00000831" w:rsidRPr="00D451B6">
        <w:t xml:space="preserve"> як від </w:t>
      </w:r>
      <w:proofErr w:type="spellStart"/>
      <w:r w:rsidR="00000831" w:rsidRPr="00D451B6">
        <w:t>Техніон</w:t>
      </w:r>
      <w:proofErr w:type="spellEnd"/>
      <w:r w:rsidR="00D451B6">
        <w:t xml:space="preserve"> </w:t>
      </w:r>
      <w:r w:rsidR="00000831" w:rsidRPr="00D451B6">
        <w:t>-</w:t>
      </w:r>
      <w:r w:rsidR="00D451B6">
        <w:t xml:space="preserve"> </w:t>
      </w:r>
      <w:r w:rsidR="00000831" w:rsidRPr="00D451B6">
        <w:t>Ізраїльського технологічного інституту, так і від</w:t>
      </w:r>
      <w:r w:rsidRPr="00D451B6">
        <w:t xml:space="preserve"> </w:t>
      </w:r>
      <w:proofErr w:type="spellStart"/>
      <w:r w:rsidR="00000831" w:rsidRPr="00D451B6">
        <w:t>Bar</w:t>
      </w:r>
      <w:proofErr w:type="spellEnd"/>
      <w:r w:rsidR="00000831" w:rsidRPr="00D451B6">
        <w:t xml:space="preserve"> </w:t>
      </w:r>
      <w:proofErr w:type="spellStart"/>
      <w:r w:rsidR="00000831" w:rsidRPr="00D451B6">
        <w:t>Ilan</w:t>
      </w:r>
      <w:proofErr w:type="spellEnd"/>
      <w:r w:rsidR="00000831" w:rsidRPr="00D451B6">
        <w:t xml:space="preserve"> </w:t>
      </w:r>
      <w:proofErr w:type="spellStart"/>
      <w:r w:rsidR="00000831" w:rsidRPr="00D451B6">
        <w:t>University</w:t>
      </w:r>
      <w:proofErr w:type="spellEnd"/>
      <w:r w:rsidR="00000831" w:rsidRPr="00D451B6">
        <w:t>.</w:t>
      </w:r>
    </w:p>
    <w:p w:rsidR="00000831" w:rsidRPr="00D451B6" w:rsidRDefault="00030F51" w:rsidP="00D451B6">
      <w:pPr>
        <w:pStyle w:val="Default"/>
        <w:ind w:left="720"/>
        <w:jc w:val="both"/>
      </w:pPr>
      <w:r w:rsidRPr="00D451B6">
        <w:t xml:space="preserve">  </w:t>
      </w:r>
      <w:r w:rsidR="00D451B6">
        <w:t>Б</w:t>
      </w:r>
      <w:r w:rsidR="00000831" w:rsidRPr="00D451B6">
        <w:t>ере участь у кількох областях досліджень, включаючи вірус папіломи людини</w:t>
      </w:r>
      <w:r w:rsidRPr="00D451B6">
        <w:t xml:space="preserve"> </w:t>
      </w:r>
      <w:r w:rsidR="00000831" w:rsidRPr="00D451B6">
        <w:t xml:space="preserve">і рак, </w:t>
      </w:r>
      <w:proofErr w:type="spellStart"/>
      <w:r w:rsidR="00000831" w:rsidRPr="00D451B6">
        <w:t>мікробіома</w:t>
      </w:r>
      <w:proofErr w:type="spellEnd"/>
      <w:r w:rsidR="00000831" w:rsidRPr="00D451B6">
        <w:t xml:space="preserve"> ЛОР-хворих, рак щитовидної залози і є автором</w:t>
      </w:r>
      <w:r w:rsidRPr="00D451B6">
        <w:t xml:space="preserve"> </w:t>
      </w:r>
      <w:r w:rsidR="00000831" w:rsidRPr="00D451B6">
        <w:t>численні публіка</w:t>
      </w:r>
      <w:r w:rsidRPr="00D451B6">
        <w:t>ції медичних журналів та розділів</w:t>
      </w:r>
      <w:r w:rsidR="00D451B6" w:rsidRPr="00D451B6">
        <w:t xml:space="preserve"> книг, в тому числі  основним автором </w:t>
      </w:r>
      <w:r w:rsidR="00000831" w:rsidRPr="00D451B6">
        <w:t>Підручник</w:t>
      </w:r>
      <w:r w:rsidR="00D451B6" w:rsidRPr="00D451B6">
        <w:t>а</w:t>
      </w:r>
      <w:r w:rsidR="00000831" w:rsidRPr="00D451B6">
        <w:t xml:space="preserve"> з отоларингології. Він виступав на багатьох національних та міжнародних</w:t>
      </w:r>
      <w:r w:rsidR="00D451B6" w:rsidRPr="00D451B6">
        <w:t xml:space="preserve"> конференціях</w:t>
      </w:r>
      <w:r w:rsidR="00000831" w:rsidRPr="00D451B6">
        <w:t>.</w:t>
      </w:r>
    </w:p>
    <w:p w:rsidR="00000831" w:rsidRPr="00D451B6" w:rsidRDefault="00D451B6" w:rsidP="00000831">
      <w:pPr>
        <w:pStyle w:val="Default"/>
        <w:ind w:left="720"/>
        <w:jc w:val="both"/>
      </w:pPr>
      <w:r>
        <w:rPr>
          <w:b/>
        </w:rPr>
        <w:t xml:space="preserve">  </w:t>
      </w:r>
      <w:r w:rsidRPr="00D451B6">
        <w:t>Служив в ізраїльських війська</w:t>
      </w:r>
      <w:r w:rsidR="00000831" w:rsidRPr="00D451B6">
        <w:t>х командувачем бригади медиками в авіації, звільнившись у званні майора, а тепер виконує функції запасного медика в</w:t>
      </w:r>
    </w:p>
    <w:p w:rsidR="00000831" w:rsidRDefault="00D451B6" w:rsidP="00000831">
      <w:pPr>
        <w:pStyle w:val="Default"/>
        <w:ind w:left="720"/>
        <w:jc w:val="both"/>
      </w:pPr>
      <w:r w:rsidRPr="00D451B6">
        <w:t>Ізраїльському військово-морському медичному</w:t>
      </w:r>
      <w:r w:rsidR="00000831" w:rsidRPr="00D451B6">
        <w:t xml:space="preserve"> інститут</w:t>
      </w:r>
      <w:r w:rsidRPr="00D451B6">
        <w:t>і</w:t>
      </w:r>
      <w:r w:rsidR="00000831" w:rsidRPr="00D451B6">
        <w:t>.</w:t>
      </w:r>
    </w:p>
    <w:p w:rsidR="00A06154" w:rsidRPr="00D451B6" w:rsidRDefault="00A06154" w:rsidP="00000831">
      <w:pPr>
        <w:pStyle w:val="Default"/>
        <w:ind w:left="720"/>
        <w:jc w:val="both"/>
      </w:pPr>
    </w:p>
    <w:p w:rsidR="00574651" w:rsidRPr="00574651" w:rsidRDefault="00D451B6" w:rsidP="00D451B6">
      <w:pPr>
        <w:pStyle w:val="Default"/>
        <w:jc w:val="both"/>
        <w:rPr>
          <w:b/>
        </w:rPr>
      </w:pPr>
      <w:r>
        <w:t xml:space="preserve">     </w:t>
      </w:r>
      <w:r w:rsidR="007E5BEA">
        <w:t xml:space="preserve">До участі запрошуються </w:t>
      </w:r>
      <w:r w:rsidR="00CE345A" w:rsidRPr="00CE345A">
        <w:rPr>
          <w:b/>
          <w:shd w:val="clear" w:color="auto" w:fill="FFFFFF"/>
        </w:rPr>
        <w:t>викладачі та завідуючі кафедр вищих навчальних закладів – згідно тематики Форуму,</w:t>
      </w:r>
      <w:r w:rsidR="00574651">
        <w:rPr>
          <w:b/>
          <w:shd w:val="clear" w:color="auto" w:fill="FFFFFF"/>
        </w:rPr>
        <w:t xml:space="preserve"> </w:t>
      </w:r>
      <w:r w:rsidR="007E5BEA" w:rsidRPr="00CE345A">
        <w:rPr>
          <w:b/>
        </w:rPr>
        <w:t>головні лікарі, їх заступники з лікувальної та амбулаторно-поліклінічної роботи,</w:t>
      </w:r>
      <w:r w:rsidR="007E5BEA">
        <w:t xml:space="preserve"> </w:t>
      </w:r>
      <w:r w:rsidR="007E5BEA" w:rsidRPr="007D1FAD">
        <w:rPr>
          <w:b/>
        </w:rPr>
        <w:t>головні експерти ДОЗ ОДА та районні/міські  спеціалісти з</w:t>
      </w:r>
      <w:r w:rsidR="00A06154">
        <w:rPr>
          <w:b/>
        </w:rPr>
        <w:t xml:space="preserve"> отоларингології</w:t>
      </w:r>
      <w:r w:rsidR="00574651" w:rsidRPr="00574651">
        <w:rPr>
          <w:b/>
        </w:rPr>
        <w:t xml:space="preserve">, ендокринологи, онкологи, анестезіологи, </w:t>
      </w:r>
      <w:proofErr w:type="spellStart"/>
      <w:r w:rsidR="00574651" w:rsidRPr="00574651">
        <w:rPr>
          <w:b/>
        </w:rPr>
        <w:t>онкомамологи</w:t>
      </w:r>
      <w:proofErr w:type="spellEnd"/>
      <w:r w:rsidR="00574651" w:rsidRPr="00574651">
        <w:rPr>
          <w:b/>
        </w:rPr>
        <w:t xml:space="preserve">, хірурги, завідуючі відділень та головні експерти по даних спеціальностях, лікарі – інтерни, студенти медики. </w:t>
      </w:r>
    </w:p>
    <w:p w:rsidR="007E5BEA" w:rsidRDefault="007E5BEA" w:rsidP="00574651">
      <w:pPr>
        <w:pStyle w:val="Default"/>
        <w:ind w:firstLine="708"/>
        <w:jc w:val="both"/>
      </w:pPr>
      <w:r>
        <w:lastRenderedPageBreak/>
        <w:t xml:space="preserve">За підсумками форуму планується прийняття резолюцій. </w:t>
      </w:r>
    </w:p>
    <w:p w:rsidR="007E5BEA" w:rsidRDefault="007E5BEA" w:rsidP="00574651">
      <w:pPr>
        <w:pStyle w:val="Default"/>
        <w:ind w:firstLine="708"/>
        <w:jc w:val="both"/>
      </w:pPr>
      <w:r>
        <w:t xml:space="preserve">Під час форуму працюватиме виставка фармацевтичної продукції, медичної техніки та виробів медичного призначення, медичної літератури. </w:t>
      </w:r>
    </w:p>
    <w:p w:rsidR="007E5BEA" w:rsidRDefault="007E5BEA" w:rsidP="007E5BEA">
      <w:pPr>
        <w:pStyle w:val="Default"/>
        <w:ind w:firstLine="708"/>
        <w:jc w:val="both"/>
      </w:pPr>
    </w:p>
    <w:p w:rsidR="007E5BEA" w:rsidRDefault="007E5BEA" w:rsidP="005120BC">
      <w:pPr>
        <w:pStyle w:val="Default"/>
        <w:ind w:firstLine="708"/>
        <w:jc w:val="both"/>
      </w:pPr>
      <w:r>
        <w:t xml:space="preserve"> Розмір реєстраційного   внеску залежить від терміну реєстрації і включає:  участь в роботі форуму, участь в майстер-класі, харчування, надання програми та сертифікату учасника і становить: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250"/>
        <w:gridCol w:w="1711"/>
      </w:tblGrid>
      <w:tr w:rsidR="000C4F7C" w:rsidRPr="00516DAC" w:rsidTr="000C4F7C">
        <w:trPr>
          <w:trHeight w:val="11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Термін реєстрації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AC6495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до  20.01.20</w:t>
            </w:r>
            <w:r w:rsidR="000C4F7C" w:rsidRPr="00516DAC">
              <w:rPr>
                <w:b/>
              </w:rPr>
              <w:t xml:space="preserve"> р</w:t>
            </w:r>
            <w:r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241C8E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Після </w:t>
            </w:r>
            <w:r w:rsidR="00AC6495">
              <w:rPr>
                <w:b/>
              </w:rPr>
              <w:t>20.01.20 р.</w:t>
            </w:r>
          </w:p>
        </w:tc>
      </w:tr>
      <w:tr w:rsidR="000C4F7C" w:rsidRPr="00516DAC" w:rsidTr="000C4F7C">
        <w:trPr>
          <w:trHeight w:val="2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</w:p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для  учасників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300 грн.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AC6495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400грн.</w:t>
            </w:r>
          </w:p>
        </w:tc>
      </w:tr>
      <w:tr w:rsidR="000C4F7C" w:rsidRPr="00516DAC" w:rsidTr="000C4F7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</w:p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для  учасників</w:t>
            </w:r>
          </w:p>
          <w:p w:rsidR="000C4F7C" w:rsidRPr="00516DAC" w:rsidRDefault="006661AF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  майстер-класи</w:t>
            </w:r>
            <w:r w:rsidR="000C4F7C" w:rsidRPr="00516DAC">
              <w:rPr>
                <w:b/>
              </w:rPr>
              <w:t xml:space="preserve"> 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  <w:lang w:val="ru-RU"/>
              </w:rPr>
              <w:t>4</w:t>
            </w:r>
            <w:r w:rsidRPr="00516DAC">
              <w:rPr>
                <w:b/>
              </w:rPr>
              <w:t>00 грн.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AC6495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500грн.</w:t>
            </w:r>
          </w:p>
        </w:tc>
      </w:tr>
      <w:tr w:rsidR="000C4F7C" w:rsidRPr="00516DAC" w:rsidTr="000C4F7C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</w:p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для студентів та лікарів-інтернів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110C5D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0C4F7C" w:rsidRPr="00516DAC">
              <w:rPr>
                <w:b/>
              </w:rPr>
              <w:t>00грн.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110C5D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6495">
              <w:rPr>
                <w:b/>
              </w:rPr>
              <w:t>00грн</w:t>
            </w:r>
          </w:p>
        </w:tc>
      </w:tr>
      <w:tr w:rsidR="000C4F7C" w:rsidRPr="00516DAC" w:rsidTr="00602403">
        <w:trPr>
          <w:trHeight w:val="7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</w:p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для студентів та лікарів-інтернів</w:t>
            </w:r>
          </w:p>
          <w:p w:rsidR="000C4F7C" w:rsidRPr="00516DAC" w:rsidRDefault="006661AF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  майстер-класи</w:t>
            </w:r>
            <w:r w:rsidR="000C4F7C" w:rsidRPr="00516DAC">
              <w:rPr>
                <w:b/>
              </w:rPr>
              <w:t xml:space="preserve"> 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110C5D" w:rsidP="0052647A">
            <w:pPr>
              <w:pStyle w:val="Default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0C4F7C" w:rsidRPr="00516DAC">
              <w:rPr>
                <w:b/>
                <w:lang w:val="ru-RU"/>
              </w:rPr>
              <w:t>00 грн.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110C5D" w:rsidP="0052647A">
            <w:pPr>
              <w:pStyle w:val="Defaul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AC6495">
              <w:rPr>
                <w:b/>
                <w:lang w:val="ru-RU"/>
              </w:rPr>
              <w:t>00грн.</w:t>
            </w:r>
          </w:p>
        </w:tc>
      </w:tr>
      <w:tr w:rsidR="00602403" w:rsidRPr="00516DAC" w:rsidTr="00602403">
        <w:trPr>
          <w:trHeight w:val="1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Default="00602403" w:rsidP="0052647A">
            <w:pPr>
              <w:pStyle w:val="Default"/>
              <w:jc w:val="center"/>
              <w:rPr>
                <w:b/>
              </w:rPr>
            </w:pPr>
            <w:r w:rsidRPr="00602403">
              <w:rPr>
                <w:b/>
              </w:rPr>
              <w:t>(ACLS)   ACUTE CARDIAC LIFE SUPPORT – дводенні курси</w:t>
            </w:r>
          </w:p>
          <w:p w:rsidR="0052647A" w:rsidRPr="00516DAC" w:rsidRDefault="0052647A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квота – 24 учасника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Pr="0052647A" w:rsidRDefault="0052647A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5100грн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Pr="0052647A" w:rsidRDefault="0052647A" w:rsidP="0052647A">
            <w:pPr>
              <w:pStyle w:val="Default"/>
              <w:jc w:val="center"/>
              <w:rPr>
                <w:b/>
                <w:lang w:val="ru-RU"/>
              </w:rPr>
            </w:pPr>
            <w:r w:rsidRPr="0052647A">
              <w:rPr>
                <w:b/>
                <w:lang w:val="ru-RU"/>
              </w:rPr>
              <w:t>5100грн</w:t>
            </w:r>
          </w:p>
        </w:tc>
      </w:tr>
      <w:tr w:rsidR="00602403" w:rsidRPr="00516DAC" w:rsidTr="00602403">
        <w:trPr>
          <w:trHeight w:val="1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Default="00602403" w:rsidP="0052647A">
            <w:pPr>
              <w:pStyle w:val="Default"/>
              <w:jc w:val="center"/>
              <w:rPr>
                <w:b/>
              </w:rPr>
            </w:pPr>
            <w:r w:rsidRPr="00602403">
              <w:rPr>
                <w:b/>
              </w:rPr>
              <w:t>(BLS)   - одноденні курси</w:t>
            </w:r>
            <w:r w:rsidR="0052647A">
              <w:rPr>
                <w:b/>
              </w:rPr>
              <w:t xml:space="preserve"> </w:t>
            </w:r>
          </w:p>
          <w:p w:rsidR="0052647A" w:rsidRPr="00516DAC" w:rsidRDefault="0052647A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квота – 48 учасників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Pr="0052647A" w:rsidRDefault="0052647A" w:rsidP="0052647A">
            <w:pPr>
              <w:pStyle w:val="Defaul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2550грн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Pr="0052647A" w:rsidRDefault="0052647A" w:rsidP="0052647A">
            <w:pPr>
              <w:pStyle w:val="Default"/>
              <w:jc w:val="center"/>
              <w:rPr>
                <w:b/>
                <w:lang w:val="ru-RU"/>
              </w:rPr>
            </w:pPr>
            <w:r w:rsidRPr="0052647A">
              <w:rPr>
                <w:b/>
                <w:lang w:val="ru-RU"/>
              </w:rPr>
              <w:t>2550грн</w:t>
            </w:r>
          </w:p>
        </w:tc>
      </w:tr>
    </w:tbl>
    <w:p w:rsidR="007E5BEA" w:rsidRDefault="007E5BEA" w:rsidP="007E5BEA">
      <w:pPr>
        <w:pStyle w:val="Default"/>
        <w:ind w:left="720"/>
        <w:jc w:val="both"/>
      </w:pPr>
    </w:p>
    <w:p w:rsidR="00D01318" w:rsidRDefault="00D01318" w:rsidP="000D3851">
      <w:pPr>
        <w:pStyle w:val="a7"/>
        <w:jc w:val="center"/>
        <w:rPr>
          <w:b/>
          <w:sz w:val="32"/>
          <w:szCs w:val="32"/>
        </w:rPr>
      </w:pPr>
    </w:p>
    <w:p w:rsidR="00D01318" w:rsidRDefault="000D3851" w:rsidP="000D3851">
      <w:pPr>
        <w:pStyle w:val="a7"/>
        <w:jc w:val="center"/>
        <w:rPr>
          <w:b/>
          <w:sz w:val="32"/>
          <w:szCs w:val="32"/>
        </w:rPr>
      </w:pPr>
      <w:r w:rsidRPr="000D3851">
        <w:rPr>
          <w:b/>
          <w:sz w:val="32"/>
          <w:szCs w:val="32"/>
        </w:rPr>
        <w:t>Всім учасникам Форуму буде видано міжнародний сертифікат</w:t>
      </w:r>
      <w:r>
        <w:rPr>
          <w:b/>
          <w:sz w:val="32"/>
          <w:szCs w:val="32"/>
        </w:rPr>
        <w:t xml:space="preserve"> учасника ( 25 балів )</w:t>
      </w:r>
      <w:r w:rsidR="00A06154">
        <w:rPr>
          <w:b/>
          <w:sz w:val="32"/>
          <w:szCs w:val="32"/>
        </w:rPr>
        <w:t xml:space="preserve"> </w:t>
      </w:r>
    </w:p>
    <w:p w:rsidR="00D01318" w:rsidRDefault="00D01318" w:rsidP="000D385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 </w:t>
      </w:r>
      <w:r w:rsidR="00A06154">
        <w:rPr>
          <w:b/>
          <w:sz w:val="32"/>
          <w:szCs w:val="32"/>
        </w:rPr>
        <w:t>сертифікати в разі</w:t>
      </w:r>
      <w:r w:rsidR="000D3851" w:rsidRPr="000D3851">
        <w:rPr>
          <w:b/>
          <w:sz w:val="32"/>
          <w:szCs w:val="32"/>
        </w:rPr>
        <w:t xml:space="preserve"> проходження майстер-класу</w:t>
      </w:r>
    </w:p>
    <w:p w:rsidR="000D3851" w:rsidRPr="000D3851" w:rsidRDefault="000D3851" w:rsidP="000D3851">
      <w:pPr>
        <w:pStyle w:val="a7"/>
        <w:jc w:val="center"/>
        <w:rPr>
          <w:b/>
          <w:sz w:val="32"/>
          <w:szCs w:val="32"/>
        </w:rPr>
      </w:pPr>
      <w:r w:rsidRPr="000D3851">
        <w:rPr>
          <w:b/>
          <w:sz w:val="32"/>
          <w:szCs w:val="32"/>
        </w:rPr>
        <w:t>( 25 балів )  чи курсів ACLS або BLS( 25 балів )</w:t>
      </w:r>
    </w:p>
    <w:p w:rsidR="007E5BEA" w:rsidRPr="00516DAC" w:rsidRDefault="007E5BEA" w:rsidP="007E5BEA">
      <w:pPr>
        <w:pStyle w:val="Default"/>
        <w:jc w:val="both"/>
        <w:rPr>
          <w:b/>
        </w:rPr>
      </w:pPr>
      <w:r w:rsidRPr="00516DAC">
        <w:rPr>
          <w:b/>
        </w:rPr>
        <w:t>ГАЛА-ВЕЧЕРЯ</w:t>
      </w:r>
    </w:p>
    <w:p w:rsidR="007E5BEA" w:rsidRPr="00516DAC" w:rsidRDefault="007E5BEA" w:rsidP="007E5BEA">
      <w:pPr>
        <w:pStyle w:val="Default"/>
        <w:ind w:firstLine="284"/>
        <w:jc w:val="both"/>
      </w:pPr>
      <w:r w:rsidRPr="00516DAC">
        <w:t xml:space="preserve">Запрошуємо Вас взяти участь в Гала-вечерях, які відбудуться </w:t>
      </w:r>
      <w:r w:rsidRPr="00516DAC">
        <w:rPr>
          <w:color w:val="auto"/>
        </w:rPr>
        <w:t>згідно з  програмами проведення за спеціальностями</w:t>
      </w:r>
      <w:r w:rsidRPr="00516DAC">
        <w:t xml:space="preserve"> в ресторані готелю «НАДІЯ» (м. Івано-Франківськ, вул. Незалежності, 40). </w:t>
      </w:r>
    </w:p>
    <w:p w:rsidR="007E5BEA" w:rsidRPr="00516DAC" w:rsidRDefault="007E5BEA" w:rsidP="007E5BEA">
      <w:pPr>
        <w:pStyle w:val="Default"/>
        <w:ind w:firstLine="284"/>
        <w:jc w:val="both"/>
      </w:pPr>
      <w:r w:rsidRPr="00516DAC">
        <w:t>Вас чекає прекрасний вечір в компанії друзів і колег.</w:t>
      </w:r>
    </w:p>
    <w:p w:rsidR="007E5BEA" w:rsidRPr="00516DAC" w:rsidRDefault="007E5BEA" w:rsidP="00F0211D">
      <w:pPr>
        <w:pStyle w:val="Default"/>
        <w:ind w:firstLine="284"/>
        <w:jc w:val="both"/>
      </w:pPr>
      <w:r w:rsidRPr="00516DAC">
        <w:t xml:space="preserve">Вартість квитка на Гала-вечерю становить </w:t>
      </w:r>
      <w:r w:rsidR="00667C4F" w:rsidRPr="00516DAC">
        <w:rPr>
          <w:b/>
        </w:rPr>
        <w:t xml:space="preserve">800 грн. </w:t>
      </w:r>
      <w:r w:rsidRPr="00516DAC">
        <w:t>(оплата участі під час сплати реє</w:t>
      </w:r>
      <w:r w:rsidR="00667C4F" w:rsidRPr="00516DAC">
        <w:t>страційного внеску додатково + 8</w:t>
      </w:r>
      <w:r w:rsidRPr="00516DAC">
        <w:t>00грн.).</w:t>
      </w:r>
    </w:p>
    <w:p w:rsidR="007E5BEA" w:rsidRPr="00516DAC" w:rsidRDefault="007E5BEA" w:rsidP="007E5BEA">
      <w:pPr>
        <w:pStyle w:val="Default"/>
        <w:ind w:firstLine="284"/>
        <w:jc w:val="both"/>
        <w:rPr>
          <w:lang w:val="ru-RU"/>
        </w:rPr>
      </w:pPr>
      <w:proofErr w:type="spellStart"/>
      <w:r w:rsidRPr="00516DAC">
        <w:rPr>
          <w:lang w:val="ru-RU"/>
        </w:rPr>
        <w:t>Вхід</w:t>
      </w:r>
      <w:proofErr w:type="spellEnd"/>
      <w:r w:rsidRPr="00516DAC">
        <w:rPr>
          <w:lang w:val="ru-RU"/>
        </w:rPr>
        <w:t xml:space="preserve"> на форум </w:t>
      </w:r>
      <w:proofErr w:type="spellStart"/>
      <w:r w:rsidRPr="00516DAC">
        <w:rPr>
          <w:lang w:val="ru-RU"/>
        </w:rPr>
        <w:t>контрольований</w:t>
      </w:r>
      <w:proofErr w:type="spellEnd"/>
      <w:r w:rsidRPr="00516DAC">
        <w:rPr>
          <w:lang w:val="ru-RU"/>
        </w:rPr>
        <w:t xml:space="preserve">: за </w:t>
      </w:r>
      <w:proofErr w:type="spellStart"/>
      <w:r w:rsidRPr="00516DAC">
        <w:rPr>
          <w:lang w:val="ru-RU"/>
        </w:rPr>
        <w:t>наявності</w:t>
      </w:r>
      <w:proofErr w:type="spellEnd"/>
      <w:r w:rsidR="00F0211D" w:rsidRPr="00516DAC">
        <w:rPr>
          <w:lang w:val="ru-RU"/>
        </w:rPr>
        <w:t xml:space="preserve"> </w:t>
      </w:r>
      <w:proofErr w:type="spellStart"/>
      <w:r w:rsidRPr="00516DAC">
        <w:rPr>
          <w:lang w:val="ru-RU"/>
        </w:rPr>
        <w:t>бейджика-учасника</w:t>
      </w:r>
      <w:proofErr w:type="spellEnd"/>
      <w:r w:rsidRPr="00516DAC">
        <w:rPr>
          <w:lang w:val="ru-RU"/>
        </w:rPr>
        <w:t xml:space="preserve">, </w:t>
      </w:r>
      <w:proofErr w:type="spellStart"/>
      <w:r w:rsidRPr="00516DAC">
        <w:rPr>
          <w:lang w:val="ru-RU"/>
        </w:rPr>
        <w:t>отриманого</w:t>
      </w:r>
      <w:proofErr w:type="spellEnd"/>
      <w:r w:rsidRPr="00516DAC">
        <w:rPr>
          <w:lang w:val="ru-RU"/>
        </w:rPr>
        <w:t xml:space="preserve"> в </w:t>
      </w:r>
      <w:proofErr w:type="spellStart"/>
      <w:r w:rsidRPr="00516DAC">
        <w:rPr>
          <w:lang w:val="ru-RU"/>
        </w:rPr>
        <w:t>представників</w:t>
      </w:r>
      <w:proofErr w:type="spellEnd"/>
      <w:r w:rsidR="00F0211D" w:rsidRPr="00516DAC">
        <w:rPr>
          <w:lang w:val="ru-RU"/>
        </w:rPr>
        <w:t xml:space="preserve"> </w:t>
      </w:r>
      <w:proofErr w:type="spellStart"/>
      <w:r w:rsidRPr="00516DAC">
        <w:rPr>
          <w:lang w:val="ru-RU"/>
        </w:rPr>
        <w:t>оргкоміте</w:t>
      </w:r>
      <w:r w:rsidR="000D3851">
        <w:rPr>
          <w:lang w:val="ru-RU"/>
        </w:rPr>
        <w:t>ту</w:t>
      </w:r>
      <w:proofErr w:type="spellEnd"/>
      <w:r w:rsidR="000D3851">
        <w:rPr>
          <w:lang w:val="ru-RU"/>
        </w:rPr>
        <w:t xml:space="preserve"> перед початком Форуму</w:t>
      </w:r>
      <w:r w:rsidR="00F0211D" w:rsidRPr="00516DAC">
        <w:rPr>
          <w:lang w:val="ru-RU"/>
        </w:rPr>
        <w:t xml:space="preserve"> </w:t>
      </w:r>
      <w:r w:rsidRPr="00516DAC">
        <w:rPr>
          <w:lang w:val="ru-RU"/>
        </w:rPr>
        <w:t xml:space="preserve">за списками </w:t>
      </w:r>
      <w:proofErr w:type="spellStart"/>
      <w:proofErr w:type="gramStart"/>
      <w:r w:rsidRPr="00516DAC">
        <w:rPr>
          <w:lang w:val="ru-RU"/>
        </w:rPr>
        <w:t>п</w:t>
      </w:r>
      <w:proofErr w:type="gramEnd"/>
      <w:r w:rsidRPr="00516DAC">
        <w:rPr>
          <w:lang w:val="ru-RU"/>
        </w:rPr>
        <w:t>ісля</w:t>
      </w:r>
      <w:proofErr w:type="spellEnd"/>
      <w:r w:rsidRPr="00516DAC">
        <w:rPr>
          <w:lang w:val="ru-RU"/>
        </w:rPr>
        <w:t xml:space="preserve"> </w:t>
      </w:r>
      <w:proofErr w:type="spellStart"/>
      <w:r w:rsidRPr="00516DAC">
        <w:rPr>
          <w:lang w:val="ru-RU"/>
        </w:rPr>
        <w:t>реєстрації</w:t>
      </w:r>
      <w:proofErr w:type="spellEnd"/>
      <w:r w:rsidRPr="00516DAC">
        <w:rPr>
          <w:lang w:val="ru-RU"/>
        </w:rPr>
        <w:t>.</w:t>
      </w:r>
    </w:p>
    <w:p w:rsidR="007E5BEA" w:rsidRPr="00516DAC" w:rsidRDefault="007E5BEA" w:rsidP="007E5BEA">
      <w:pPr>
        <w:pStyle w:val="Default"/>
        <w:ind w:firstLine="284"/>
        <w:jc w:val="both"/>
      </w:pPr>
      <w:r w:rsidRPr="00516DAC">
        <w:t xml:space="preserve">Рекомендації щодо готелів в м. Івано-Франківськ Вам будуть надані додатково. </w:t>
      </w:r>
    </w:p>
    <w:p w:rsidR="00E00E6D" w:rsidRPr="00516DAC" w:rsidRDefault="007E5BEA" w:rsidP="007E5BEA">
      <w:pPr>
        <w:pStyle w:val="Default"/>
        <w:ind w:firstLine="284"/>
        <w:jc w:val="both"/>
        <w:rPr>
          <w:b/>
        </w:rPr>
      </w:pPr>
      <w:r w:rsidRPr="00516DAC">
        <w:t xml:space="preserve">  З актуальною інформацією щодо організації та проведення форуму Ви також можете ознайомитись </w:t>
      </w:r>
      <w:r w:rsidRPr="00516DAC">
        <w:rPr>
          <w:b/>
        </w:rPr>
        <w:t xml:space="preserve">на офіційній сторінці заходу у </w:t>
      </w:r>
      <w:r w:rsidRPr="00516DAC">
        <w:rPr>
          <w:b/>
          <w:lang w:val="en-US"/>
        </w:rPr>
        <w:t>F</w:t>
      </w:r>
      <w:proofErr w:type="spellStart"/>
      <w:r w:rsidRPr="00516DAC">
        <w:rPr>
          <w:b/>
        </w:rPr>
        <w:t>acebook</w:t>
      </w:r>
      <w:proofErr w:type="spellEnd"/>
      <w:r w:rsidRPr="00516DAC">
        <w:rPr>
          <w:b/>
        </w:rPr>
        <w:t>:</w:t>
      </w:r>
    </w:p>
    <w:p w:rsidR="007D1FAD" w:rsidRDefault="007D1FAD" w:rsidP="007E5BEA">
      <w:pPr>
        <w:pStyle w:val="Default"/>
        <w:ind w:firstLine="284"/>
        <w:jc w:val="both"/>
        <w:rPr>
          <w:b/>
        </w:rPr>
      </w:pPr>
      <w:r w:rsidRPr="00516DAC">
        <w:rPr>
          <w:b/>
        </w:rPr>
        <w:t xml:space="preserve"> </w:t>
      </w:r>
      <w:hyperlink r:id="rId7" w:history="1">
        <w:r w:rsidR="00A06154" w:rsidRPr="00E5716D">
          <w:rPr>
            <w:rStyle w:val="a6"/>
            <w:b/>
          </w:rPr>
          <w:t>https://www.facebook.com/groups/434266540558579/permalink/460470034604896/</w:t>
        </w:r>
      </w:hyperlink>
    </w:p>
    <w:p w:rsidR="00A06154" w:rsidRPr="00A06154" w:rsidRDefault="00A06154" w:rsidP="007E5BEA">
      <w:pPr>
        <w:pStyle w:val="Default"/>
        <w:ind w:firstLine="284"/>
        <w:jc w:val="both"/>
        <w:rPr>
          <w:b/>
          <w:lang w:val="ru-RU"/>
        </w:rPr>
      </w:pPr>
      <w:r>
        <w:rPr>
          <w:b/>
        </w:rPr>
        <w:t xml:space="preserve">та на офіційному сайті: </w:t>
      </w:r>
      <w:hyperlink r:id="rId8" w:history="1">
        <w:r w:rsidRPr="00E5716D">
          <w:rPr>
            <w:rStyle w:val="a6"/>
            <w:b/>
            <w:lang w:val="en-US"/>
          </w:rPr>
          <w:t>www</w:t>
        </w:r>
        <w:r w:rsidRPr="00A06154">
          <w:rPr>
            <w:rStyle w:val="a6"/>
            <w:b/>
            <w:lang w:val="ru-RU"/>
          </w:rPr>
          <w:t>.</w:t>
        </w:r>
        <w:proofErr w:type="spellStart"/>
        <w:r w:rsidRPr="00E5716D">
          <w:rPr>
            <w:rStyle w:val="a6"/>
            <w:b/>
            <w:lang w:val="en-US"/>
          </w:rPr>
          <w:t>adoctor</w:t>
        </w:r>
        <w:proofErr w:type="spellEnd"/>
        <w:r w:rsidRPr="00A06154">
          <w:rPr>
            <w:rStyle w:val="a6"/>
            <w:b/>
            <w:lang w:val="ru-RU"/>
          </w:rPr>
          <w:t>.</w:t>
        </w:r>
        <w:r w:rsidRPr="00E5716D">
          <w:rPr>
            <w:rStyle w:val="a6"/>
            <w:b/>
            <w:lang w:val="en-US"/>
          </w:rPr>
          <w:t>com</w:t>
        </w:r>
        <w:r w:rsidRPr="00A06154">
          <w:rPr>
            <w:rStyle w:val="a6"/>
            <w:b/>
            <w:lang w:val="ru-RU"/>
          </w:rPr>
          <w:t>.</w:t>
        </w:r>
        <w:proofErr w:type="spellStart"/>
        <w:r w:rsidRPr="00E5716D">
          <w:rPr>
            <w:rStyle w:val="a6"/>
            <w:b/>
            <w:lang w:val="en-US"/>
          </w:rPr>
          <w:t>ua</w:t>
        </w:r>
        <w:proofErr w:type="spellEnd"/>
      </w:hyperlink>
    </w:p>
    <w:p w:rsidR="00A06154" w:rsidRPr="00A06154" w:rsidRDefault="00A06154" w:rsidP="007E5BEA">
      <w:pPr>
        <w:pStyle w:val="Default"/>
        <w:ind w:firstLine="284"/>
        <w:jc w:val="both"/>
        <w:rPr>
          <w:b/>
          <w:lang w:val="ru-RU"/>
        </w:rPr>
      </w:pPr>
    </w:p>
    <w:p w:rsidR="007E5BEA" w:rsidRPr="00516DAC" w:rsidRDefault="007E5BEA" w:rsidP="005120BC">
      <w:pPr>
        <w:pStyle w:val="Default"/>
        <w:ind w:firstLine="284"/>
        <w:jc w:val="both"/>
      </w:pPr>
      <w:r w:rsidRPr="00516DAC">
        <w:t>З усіх питань, пов’язаних з організацією та проведенням форуму, просимо звертатися до пред</w:t>
      </w:r>
      <w:r w:rsidR="005120BC">
        <w:t xml:space="preserve">ставників Оргкомітету форуму:  </w:t>
      </w:r>
    </w:p>
    <w:p w:rsidR="001B6657" w:rsidRDefault="001B6657" w:rsidP="007E5BEA">
      <w:pPr>
        <w:pStyle w:val="Default"/>
        <w:jc w:val="both"/>
      </w:pPr>
      <w:r>
        <w:t>+38(050)025-97-90 – Оксана</w:t>
      </w:r>
    </w:p>
    <w:p w:rsidR="001B6657" w:rsidRDefault="001B6657" w:rsidP="007E5BEA">
      <w:pPr>
        <w:pStyle w:val="Default"/>
        <w:jc w:val="both"/>
      </w:pPr>
      <w:r>
        <w:lastRenderedPageBreak/>
        <w:t>+38(097)681-94-92 – Ольга</w:t>
      </w:r>
    </w:p>
    <w:p w:rsidR="00241C8E" w:rsidRDefault="00241C8E" w:rsidP="007E5BEA">
      <w:pPr>
        <w:pStyle w:val="Default"/>
        <w:jc w:val="both"/>
      </w:pPr>
      <w:r w:rsidRPr="00241C8E">
        <w:t>+38(068)649-30-26 –Олександра</w:t>
      </w:r>
    </w:p>
    <w:p w:rsidR="001B6657" w:rsidRDefault="001B6657" w:rsidP="007E5BEA">
      <w:pPr>
        <w:pStyle w:val="Default"/>
        <w:jc w:val="both"/>
      </w:pPr>
      <w:r>
        <w:t>+38(066)776-75-35 – Мар</w:t>
      </w:r>
      <w:r w:rsidRPr="001B6657">
        <w:rPr>
          <w:lang w:val="ru-RU"/>
        </w:rPr>
        <w:t>’</w:t>
      </w:r>
      <w:proofErr w:type="spellStart"/>
      <w:r>
        <w:t>яна</w:t>
      </w:r>
      <w:proofErr w:type="spellEnd"/>
    </w:p>
    <w:p w:rsidR="007E5BEA" w:rsidRPr="005120BC" w:rsidRDefault="007E5BEA" w:rsidP="005120BC">
      <w:pPr>
        <w:pStyle w:val="Default"/>
        <w:jc w:val="both"/>
      </w:pPr>
      <w:r w:rsidRPr="00516DAC">
        <w:t>З повагою,</w:t>
      </w:r>
      <w:r w:rsidR="005120BC">
        <w:t xml:space="preserve">     </w:t>
      </w:r>
      <w:r w:rsidRPr="00516DAC">
        <w:t xml:space="preserve">Оргкомітет </w:t>
      </w:r>
      <w:r w:rsidR="00602403">
        <w:t>Форуму</w:t>
      </w:r>
    </w:p>
    <w:p w:rsidR="007E5BEA" w:rsidRDefault="007E5BEA" w:rsidP="005120BC">
      <w:pPr>
        <w:pStyle w:val="Default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CE345A" w:rsidRPr="00B94D8F" w:rsidRDefault="00CE345A" w:rsidP="007E5BEA">
      <w:pPr>
        <w:pStyle w:val="Default"/>
        <w:ind w:left="5664" w:firstLine="708"/>
        <w:jc w:val="center"/>
        <w:rPr>
          <w:b/>
          <w:lang w:val="ru-RU"/>
        </w:rPr>
      </w:pPr>
    </w:p>
    <w:p w:rsidR="007E5BEA" w:rsidRDefault="007E5BEA" w:rsidP="007E5BEA">
      <w:pPr>
        <w:pStyle w:val="Default"/>
        <w:ind w:left="5664" w:firstLine="708"/>
        <w:jc w:val="center"/>
        <w:rPr>
          <w:b/>
        </w:rPr>
      </w:pPr>
      <w:r>
        <w:rPr>
          <w:b/>
        </w:rPr>
        <w:t>ДОДАТОК 1</w:t>
      </w:r>
    </w:p>
    <w:p w:rsidR="007E5BEA" w:rsidRDefault="007E5BEA" w:rsidP="007E5BEA">
      <w:pPr>
        <w:pStyle w:val="Default"/>
        <w:ind w:left="6372"/>
        <w:jc w:val="center"/>
        <w:rPr>
          <w:b/>
        </w:rPr>
      </w:pPr>
      <w:r>
        <w:rPr>
          <w:b/>
        </w:rPr>
        <w:t>до Інформа</w:t>
      </w:r>
      <w:r w:rsidR="001B6657">
        <w:rPr>
          <w:b/>
        </w:rPr>
        <w:t xml:space="preserve">ційного листа </w:t>
      </w:r>
      <w:r>
        <w:rPr>
          <w:b/>
        </w:rPr>
        <w:t>№1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center"/>
      </w:pPr>
      <w:r>
        <w:t>Вимоги до оформлення тез доповідей:</w:t>
      </w:r>
    </w:p>
    <w:p w:rsidR="007E5BEA" w:rsidRDefault="007E5BEA" w:rsidP="007E5BEA">
      <w:pPr>
        <w:pStyle w:val="Default"/>
        <w:ind w:firstLine="284"/>
        <w:jc w:val="center"/>
      </w:pPr>
    </w:p>
    <w:p w:rsidR="007E5BEA" w:rsidRDefault="007E5BEA" w:rsidP="007E5BEA">
      <w:pPr>
        <w:pStyle w:val="Default"/>
        <w:jc w:val="both"/>
      </w:pPr>
      <w:r>
        <w:t xml:space="preserve">• приймаються тези, написані українською та англійською мовами; </w:t>
      </w:r>
    </w:p>
    <w:p w:rsidR="007E5BEA" w:rsidRDefault="007E5BEA" w:rsidP="007E5BEA">
      <w:pPr>
        <w:pStyle w:val="Default"/>
        <w:jc w:val="both"/>
      </w:pPr>
      <w:r>
        <w:t xml:space="preserve">• набір тексту тез виконується у редакторі Microsoft Word; </w:t>
      </w:r>
    </w:p>
    <w:p w:rsidR="007E5BEA" w:rsidRDefault="007E5BEA" w:rsidP="007E5BEA">
      <w:pPr>
        <w:pStyle w:val="Default"/>
        <w:jc w:val="both"/>
      </w:pPr>
      <w:r>
        <w:t xml:space="preserve">• шрифт — </w:t>
      </w:r>
      <w:proofErr w:type="spellStart"/>
      <w:r>
        <w:t>TimesNewRoman</w:t>
      </w:r>
      <w:proofErr w:type="spellEnd"/>
      <w:r>
        <w:t xml:space="preserve">; розмір кегля — 12; </w:t>
      </w:r>
    </w:p>
    <w:p w:rsidR="007E5BEA" w:rsidRDefault="007E5BEA" w:rsidP="007E5BEA">
      <w:pPr>
        <w:pStyle w:val="Default"/>
        <w:jc w:val="both"/>
      </w:pPr>
      <w:r>
        <w:t xml:space="preserve">• </w:t>
      </w:r>
      <w:proofErr w:type="spellStart"/>
      <w:r>
        <w:t>міжстроковий</w:t>
      </w:r>
      <w:proofErr w:type="spellEnd"/>
      <w:r>
        <w:t xml:space="preserve"> інтервал — 1,5; </w:t>
      </w:r>
    </w:p>
    <w:p w:rsidR="007E5BEA" w:rsidRDefault="007E5BEA" w:rsidP="007E5BEA">
      <w:pPr>
        <w:pStyle w:val="Default"/>
        <w:jc w:val="both"/>
      </w:pPr>
      <w:r>
        <w:t xml:space="preserve">• абзац –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 xml:space="preserve">; </w:t>
      </w:r>
    </w:p>
    <w:p w:rsidR="007E5BEA" w:rsidRDefault="007E5BEA" w:rsidP="007E5BEA">
      <w:pPr>
        <w:pStyle w:val="Default"/>
        <w:jc w:val="both"/>
      </w:pPr>
      <w:r>
        <w:t xml:space="preserve">• поля верхнього, нижнього і лівого та правого — </w:t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  <w:r>
        <w:t xml:space="preserve">; </w:t>
      </w:r>
    </w:p>
    <w:p w:rsidR="007E5BEA" w:rsidRDefault="007E5BEA" w:rsidP="007E5BEA">
      <w:pPr>
        <w:pStyle w:val="Default"/>
        <w:jc w:val="both"/>
      </w:pPr>
      <w:r>
        <w:t xml:space="preserve">• у тексті тез посилання на використані літературні джерела слід зазначати порядковим номером, виділеним двома квадратними дужками, згідно з переліком джерел (позиція цитованого видання у списку літератури, сторінка) [5, с.56]. Список використаної літератури оформлюється під назвою «Література:». Перелік використаних літературних джерел слід наводити в кінці тез в порядку появи відповідних посилань (не більше 3-х); </w:t>
      </w:r>
    </w:p>
    <w:p w:rsidR="007E5BEA" w:rsidRDefault="007E5BEA" w:rsidP="007E5BEA">
      <w:pPr>
        <w:pStyle w:val="Default"/>
        <w:jc w:val="both"/>
      </w:pPr>
      <w:r>
        <w:t xml:space="preserve">• на початку тез обов’язково вказувати прізвище та ініціали автора та назву тез; </w:t>
      </w:r>
    </w:p>
    <w:p w:rsidR="007E5BEA" w:rsidRDefault="007E5BEA" w:rsidP="007E5BEA">
      <w:pPr>
        <w:pStyle w:val="Default"/>
        <w:jc w:val="both"/>
      </w:pPr>
      <w:r>
        <w:t xml:space="preserve">• дані про автора (ПІБ, вчене звання, науковий ступінь); </w:t>
      </w:r>
    </w:p>
    <w:p w:rsidR="007E5BEA" w:rsidRDefault="007E5BEA" w:rsidP="007E5BEA">
      <w:pPr>
        <w:pStyle w:val="Default"/>
        <w:jc w:val="both"/>
      </w:pPr>
      <w:r>
        <w:t xml:space="preserve">• рекомендований обсяг тез — 1 сторінка А4. 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both"/>
      </w:pPr>
      <w:r>
        <w:t>Вартість публікації тез доповідей для</w:t>
      </w:r>
      <w:r w:rsidR="001B6657">
        <w:t xml:space="preserve"> учасників з України складає 150</w:t>
      </w:r>
      <w:r>
        <w:t xml:space="preserve"> грн.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both"/>
        <w:rPr>
          <w:i/>
        </w:rPr>
      </w:pPr>
      <w:r>
        <w:rPr>
          <w:i/>
        </w:rPr>
        <w:t>Умови та порядок прийняття тез доповідей:</w:t>
      </w:r>
    </w:p>
    <w:p w:rsidR="00A06154" w:rsidRDefault="007E5BEA" w:rsidP="007E5BEA">
      <w:pPr>
        <w:pStyle w:val="Default"/>
        <w:ind w:firstLine="284"/>
        <w:jc w:val="both"/>
      </w:pPr>
      <w:r>
        <w:t xml:space="preserve">Для опублікування тез необхідно </w:t>
      </w:r>
      <w:r w:rsidR="001B6657">
        <w:rPr>
          <w:b/>
        </w:rPr>
        <w:t xml:space="preserve">до 20.01.2020 </w:t>
      </w:r>
      <w:r>
        <w:rPr>
          <w:b/>
        </w:rPr>
        <w:t>р</w:t>
      </w:r>
      <w:r>
        <w:t>. на електронну пошту</w:t>
      </w:r>
      <w:r w:rsidR="001B6657" w:rsidRPr="001B6657">
        <w:rPr>
          <w:lang w:val="ru-RU"/>
        </w:rPr>
        <w:t xml:space="preserve"> </w:t>
      </w:r>
      <w:hyperlink r:id="rId9" w:history="1">
        <w:r w:rsidR="00A06154" w:rsidRPr="00E5716D">
          <w:rPr>
            <w:rStyle w:val="a6"/>
            <w:lang w:val="en-US"/>
          </w:rPr>
          <w:t>ADOCTOR</w:t>
        </w:r>
        <w:r w:rsidR="00A06154" w:rsidRPr="00E5716D">
          <w:rPr>
            <w:rStyle w:val="a6"/>
            <w:lang w:val="ru-RU"/>
          </w:rPr>
          <w:t>_@</w:t>
        </w:r>
        <w:proofErr w:type="spellStart"/>
        <w:r w:rsidR="00A06154" w:rsidRPr="00E5716D">
          <w:rPr>
            <w:rStyle w:val="a6"/>
            <w:lang w:val="en-US"/>
          </w:rPr>
          <w:t>ukr</w:t>
        </w:r>
        <w:proofErr w:type="spellEnd"/>
        <w:r w:rsidR="00A06154" w:rsidRPr="00E5716D">
          <w:rPr>
            <w:rStyle w:val="a6"/>
            <w:lang w:val="ru-RU"/>
          </w:rPr>
          <w:t>.</w:t>
        </w:r>
        <w:r w:rsidR="00A06154" w:rsidRPr="00E5716D">
          <w:rPr>
            <w:rStyle w:val="a6"/>
            <w:lang w:val="en-US"/>
          </w:rPr>
          <w:t>net</w:t>
        </w:r>
      </w:hyperlink>
    </w:p>
    <w:p w:rsidR="007E5BEA" w:rsidRDefault="00A06154" w:rsidP="007E5BEA">
      <w:pPr>
        <w:pStyle w:val="Default"/>
        <w:ind w:firstLine="284"/>
        <w:jc w:val="both"/>
      </w:pPr>
      <w:r>
        <w:t xml:space="preserve">  </w:t>
      </w:r>
      <w:r w:rsidR="007E5BEA">
        <w:t xml:space="preserve">направити: </w:t>
      </w:r>
    </w:p>
    <w:p w:rsidR="007E5BEA" w:rsidRDefault="007E5BEA" w:rsidP="007E5BEA">
      <w:pPr>
        <w:pStyle w:val="Default"/>
        <w:jc w:val="both"/>
      </w:pPr>
      <w:r>
        <w:t xml:space="preserve">• тези, оформлені відповідно до вимог, вказаних вище; </w:t>
      </w:r>
    </w:p>
    <w:p w:rsidR="007E5BEA" w:rsidRDefault="007E5BEA" w:rsidP="007E5BEA">
      <w:pPr>
        <w:pStyle w:val="Default"/>
        <w:jc w:val="both"/>
      </w:pPr>
      <w:r>
        <w:t xml:space="preserve">• фото автора розміру 3х4 см в цифровому форматі; </w:t>
      </w:r>
    </w:p>
    <w:p w:rsidR="007E5BEA" w:rsidRDefault="007E5BEA" w:rsidP="007E5BEA">
      <w:pPr>
        <w:pStyle w:val="Default"/>
        <w:jc w:val="both"/>
      </w:pPr>
      <w:r>
        <w:t xml:space="preserve">• </w:t>
      </w:r>
      <w:proofErr w:type="spellStart"/>
      <w:r w:rsidR="001B6657">
        <w:t>скан</w:t>
      </w:r>
      <w:proofErr w:type="spellEnd"/>
      <w:r w:rsidR="001B6657">
        <w:t xml:space="preserve">-копія </w:t>
      </w:r>
      <w:r>
        <w:t>підтвердження оплати коштів на покриття витрат за публікацію тез доповіді (зразок назви файлу: ПІБ,_</w:t>
      </w:r>
      <w:proofErr w:type="spellStart"/>
      <w:r>
        <w:t>тези_квитанція</w:t>
      </w:r>
      <w:proofErr w:type="spellEnd"/>
      <w:r>
        <w:t xml:space="preserve">). 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both"/>
      </w:pPr>
      <w:r>
        <w:t>Тези доповідей, оформлені без дотримання вимог та надіслані після вказаного граничного терміну, публікуватись не будуть.</w:t>
      </w:r>
    </w:p>
    <w:p w:rsidR="00107817" w:rsidRDefault="00107817" w:rsidP="007E5BEA">
      <w:pPr>
        <w:pStyle w:val="Default"/>
        <w:ind w:firstLine="284"/>
        <w:jc w:val="both"/>
      </w:pPr>
    </w:p>
    <w:p w:rsidR="00107817" w:rsidRPr="00CE345A" w:rsidRDefault="00107817" w:rsidP="00CE345A">
      <w:pPr>
        <w:pStyle w:val="Default"/>
        <w:ind w:firstLine="284"/>
        <w:jc w:val="both"/>
        <w:rPr>
          <w:b/>
          <w:i/>
        </w:rPr>
      </w:pPr>
      <w:r w:rsidRPr="00107817">
        <w:rPr>
          <w:b/>
          <w:i/>
        </w:rPr>
        <w:t xml:space="preserve">Реєстрацію можна пройти за посиланням: </w:t>
      </w:r>
    </w:p>
    <w:p w:rsidR="007E5BEA" w:rsidRDefault="007E5BEA" w:rsidP="007E5BEA">
      <w:pPr>
        <w:pStyle w:val="Default"/>
        <w:ind w:left="720"/>
        <w:jc w:val="both"/>
      </w:pPr>
    </w:p>
    <w:p w:rsidR="007E5BEA" w:rsidRDefault="00FA71F0" w:rsidP="007E5BEA">
      <w:pPr>
        <w:pStyle w:val="Default"/>
        <w:jc w:val="center"/>
        <w:rPr>
          <w:b/>
          <w:bCs/>
          <w:sz w:val="22"/>
          <w:szCs w:val="22"/>
        </w:rPr>
      </w:pPr>
      <w:hyperlink r:id="rId10" w:history="1">
        <w:r w:rsidR="00A06154" w:rsidRPr="00E5716D">
          <w:rPr>
            <w:rStyle w:val="a6"/>
            <w:b/>
            <w:bCs/>
            <w:sz w:val="22"/>
            <w:szCs w:val="22"/>
          </w:rPr>
          <w:t>https://docs.google.com/forms/d/1rdm8_DdtansiiQZ4SH9p8WebmeFsX7Viu6gDPxzPOlM/edit</w:t>
        </w:r>
      </w:hyperlink>
    </w:p>
    <w:p w:rsidR="00A06154" w:rsidRPr="001B6657" w:rsidRDefault="00A06154" w:rsidP="007E5BEA">
      <w:pPr>
        <w:pStyle w:val="Default"/>
        <w:jc w:val="center"/>
        <w:rPr>
          <w:b/>
          <w:bCs/>
          <w:sz w:val="22"/>
          <w:szCs w:val="22"/>
        </w:rPr>
      </w:pPr>
    </w:p>
    <w:p w:rsidR="007E5BEA" w:rsidRDefault="007E5BEA" w:rsidP="007E5BEA"/>
    <w:p w:rsidR="007E5BEA" w:rsidRDefault="007E5BEA" w:rsidP="007E5BEA"/>
    <w:p w:rsidR="007E5BEA" w:rsidRPr="007E5BEA" w:rsidRDefault="007E5BEA"/>
    <w:sectPr w:rsidR="007E5BEA" w:rsidRPr="007E5BEA" w:rsidSect="00D51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ECD"/>
    <w:multiLevelType w:val="hybridMultilevel"/>
    <w:tmpl w:val="971A6DA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546413"/>
    <w:multiLevelType w:val="hybridMultilevel"/>
    <w:tmpl w:val="17B00F4E"/>
    <w:lvl w:ilvl="0" w:tplc="6F4E74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294198"/>
    <w:multiLevelType w:val="hybridMultilevel"/>
    <w:tmpl w:val="6B96C894"/>
    <w:lvl w:ilvl="0" w:tplc="1D0480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541F9C"/>
    <w:multiLevelType w:val="hybridMultilevel"/>
    <w:tmpl w:val="9C76EA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1AA2"/>
    <w:multiLevelType w:val="hybridMultilevel"/>
    <w:tmpl w:val="B8FE88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04A68"/>
    <w:multiLevelType w:val="hybridMultilevel"/>
    <w:tmpl w:val="5C861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D2F29"/>
    <w:multiLevelType w:val="hybridMultilevel"/>
    <w:tmpl w:val="C324DDA6"/>
    <w:lvl w:ilvl="0" w:tplc="1D0480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9B4FB9"/>
    <w:multiLevelType w:val="hybridMultilevel"/>
    <w:tmpl w:val="7EF86B8C"/>
    <w:lvl w:ilvl="0" w:tplc="8E8CFC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25233D"/>
    <w:multiLevelType w:val="hybridMultilevel"/>
    <w:tmpl w:val="1AA0EDF2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47A34"/>
    <w:multiLevelType w:val="hybridMultilevel"/>
    <w:tmpl w:val="39DE69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44063"/>
    <w:multiLevelType w:val="hybridMultilevel"/>
    <w:tmpl w:val="80BAF32E"/>
    <w:lvl w:ilvl="0" w:tplc="1D04801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A"/>
    <w:rsid w:val="00000831"/>
    <w:rsid w:val="00030F51"/>
    <w:rsid w:val="0004689D"/>
    <w:rsid w:val="00093170"/>
    <w:rsid w:val="000C0DA1"/>
    <w:rsid w:val="000C4F7C"/>
    <w:rsid w:val="000D3851"/>
    <w:rsid w:val="000D4957"/>
    <w:rsid w:val="00107817"/>
    <w:rsid w:val="00110C5D"/>
    <w:rsid w:val="00114322"/>
    <w:rsid w:val="00117B56"/>
    <w:rsid w:val="00117CD3"/>
    <w:rsid w:val="00154025"/>
    <w:rsid w:val="00154FEB"/>
    <w:rsid w:val="001B4E41"/>
    <w:rsid w:val="001B6657"/>
    <w:rsid w:val="001B7364"/>
    <w:rsid w:val="00216BF0"/>
    <w:rsid w:val="00226085"/>
    <w:rsid w:val="00241C8E"/>
    <w:rsid w:val="00262F14"/>
    <w:rsid w:val="0028623E"/>
    <w:rsid w:val="00301F3F"/>
    <w:rsid w:val="0039139F"/>
    <w:rsid w:val="0046010B"/>
    <w:rsid w:val="00470457"/>
    <w:rsid w:val="00474737"/>
    <w:rsid w:val="004D4FFE"/>
    <w:rsid w:val="005120BC"/>
    <w:rsid w:val="00516DAC"/>
    <w:rsid w:val="00517612"/>
    <w:rsid w:val="0052647A"/>
    <w:rsid w:val="00537D8D"/>
    <w:rsid w:val="00541C70"/>
    <w:rsid w:val="00574651"/>
    <w:rsid w:val="005B10B9"/>
    <w:rsid w:val="005C62B6"/>
    <w:rsid w:val="005C7D2E"/>
    <w:rsid w:val="005D659F"/>
    <w:rsid w:val="005D6882"/>
    <w:rsid w:val="00602403"/>
    <w:rsid w:val="0060540D"/>
    <w:rsid w:val="00632C89"/>
    <w:rsid w:val="006339F9"/>
    <w:rsid w:val="006661AF"/>
    <w:rsid w:val="00667C4F"/>
    <w:rsid w:val="006B1215"/>
    <w:rsid w:val="006D14C6"/>
    <w:rsid w:val="006F658D"/>
    <w:rsid w:val="00745E5E"/>
    <w:rsid w:val="007D1FAD"/>
    <w:rsid w:val="007E5BEA"/>
    <w:rsid w:val="00811301"/>
    <w:rsid w:val="0084584E"/>
    <w:rsid w:val="00884D98"/>
    <w:rsid w:val="008B4568"/>
    <w:rsid w:val="008E4CF1"/>
    <w:rsid w:val="008E4D35"/>
    <w:rsid w:val="008F13AC"/>
    <w:rsid w:val="00957C5E"/>
    <w:rsid w:val="00984BC3"/>
    <w:rsid w:val="009D1DB2"/>
    <w:rsid w:val="009E62BD"/>
    <w:rsid w:val="009F5DA2"/>
    <w:rsid w:val="00A052C6"/>
    <w:rsid w:val="00A06154"/>
    <w:rsid w:val="00A106BC"/>
    <w:rsid w:val="00A218A1"/>
    <w:rsid w:val="00A546F8"/>
    <w:rsid w:val="00A63513"/>
    <w:rsid w:val="00A750A6"/>
    <w:rsid w:val="00A778B8"/>
    <w:rsid w:val="00A915A9"/>
    <w:rsid w:val="00A92DEC"/>
    <w:rsid w:val="00AC6495"/>
    <w:rsid w:val="00AF4A3C"/>
    <w:rsid w:val="00AF5C8C"/>
    <w:rsid w:val="00B10035"/>
    <w:rsid w:val="00B157BE"/>
    <w:rsid w:val="00B94D8F"/>
    <w:rsid w:val="00BB3463"/>
    <w:rsid w:val="00BC0C09"/>
    <w:rsid w:val="00C303B2"/>
    <w:rsid w:val="00C4364F"/>
    <w:rsid w:val="00C56AEA"/>
    <w:rsid w:val="00CB5296"/>
    <w:rsid w:val="00CD02C6"/>
    <w:rsid w:val="00CD2470"/>
    <w:rsid w:val="00CD3BDD"/>
    <w:rsid w:val="00CE345A"/>
    <w:rsid w:val="00D01318"/>
    <w:rsid w:val="00D451B6"/>
    <w:rsid w:val="00D51215"/>
    <w:rsid w:val="00D61FFE"/>
    <w:rsid w:val="00E00E6D"/>
    <w:rsid w:val="00E12752"/>
    <w:rsid w:val="00E66E2A"/>
    <w:rsid w:val="00F015BD"/>
    <w:rsid w:val="00F0211D"/>
    <w:rsid w:val="00FA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C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0E6D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0D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C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0E6D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0D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ctor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434266540558579/permalink/46047003460489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rdm8_DdtansiiQZ4SH9p8WebmeFsX7Viu6gDPxzPOlM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CTOR_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8466</Words>
  <Characters>4827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2018-12-27T07:38:00Z</cp:lastPrinted>
  <dcterms:created xsi:type="dcterms:W3CDTF">2019-12-10T15:23:00Z</dcterms:created>
  <dcterms:modified xsi:type="dcterms:W3CDTF">2020-01-19T18:48:00Z</dcterms:modified>
</cp:coreProperties>
</file>