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7D" w:rsidRPr="0028017D" w:rsidRDefault="0028017D" w:rsidP="0028017D">
      <w:pPr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28017D">
        <w:rPr>
          <w:rFonts w:cs="Times New Roman"/>
          <w:b/>
          <w:color w:val="000000" w:themeColor="text1"/>
          <w:sz w:val="32"/>
          <w:szCs w:val="32"/>
          <w:lang w:val="uk-UA"/>
        </w:rPr>
        <w:t>Методичні рекомендації видані у 201</w:t>
      </w:r>
      <w:r w:rsidR="002D274C">
        <w:rPr>
          <w:rFonts w:cs="Times New Roman"/>
          <w:b/>
          <w:color w:val="000000" w:themeColor="text1"/>
          <w:sz w:val="32"/>
          <w:szCs w:val="32"/>
          <w:lang w:val="uk-UA"/>
        </w:rPr>
        <w:t>7</w:t>
      </w:r>
      <w:r w:rsidRPr="0028017D">
        <w:rPr>
          <w:rFonts w:cs="Times New Roman"/>
          <w:b/>
          <w:color w:val="000000" w:themeColor="text1"/>
          <w:sz w:val="32"/>
          <w:szCs w:val="32"/>
          <w:lang w:val="uk-UA"/>
        </w:rPr>
        <w:t xml:space="preserve"> році</w:t>
      </w:r>
    </w:p>
    <w:tbl>
      <w:tblPr>
        <w:tblStyle w:val="a5"/>
        <w:tblW w:w="10456" w:type="dxa"/>
        <w:tblLook w:val="04A0"/>
      </w:tblPr>
      <w:tblGrid>
        <w:gridCol w:w="636"/>
        <w:gridCol w:w="2166"/>
        <w:gridCol w:w="7654"/>
      </w:tblGrid>
      <w:tr w:rsidR="000F3262" w:rsidRPr="0028017D" w:rsidTr="00177517">
        <w:tc>
          <w:tcPr>
            <w:tcW w:w="0" w:type="auto"/>
            <w:hideMark/>
          </w:tcPr>
          <w:p w:rsidR="000F3262" w:rsidRPr="00C3041A" w:rsidRDefault="000F3262" w:rsidP="00B33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6" w:type="dxa"/>
            <w:vAlign w:val="center"/>
          </w:tcPr>
          <w:p w:rsidR="000F3262" w:rsidRPr="00C3041A" w:rsidRDefault="000F3262" w:rsidP="00177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7654" w:type="dxa"/>
            <w:vAlign w:val="center"/>
            <w:hideMark/>
          </w:tcPr>
          <w:p w:rsidR="000F3262" w:rsidRPr="00C3041A" w:rsidRDefault="000F3262" w:rsidP="00177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рекомендацій</w:t>
            </w:r>
            <w:proofErr w:type="spellEnd"/>
          </w:p>
        </w:tc>
      </w:tr>
      <w:tr w:rsidR="000F3262" w:rsidRPr="0028017D" w:rsidTr="000F3262">
        <w:tc>
          <w:tcPr>
            <w:tcW w:w="0" w:type="auto"/>
            <w:hideMark/>
          </w:tcPr>
          <w:p w:rsidR="000F3262" w:rsidRPr="000048E2" w:rsidRDefault="000F3262" w:rsidP="00B331FB">
            <w:pPr>
              <w:pStyle w:val="a3"/>
              <w:numPr>
                <w:ilvl w:val="0"/>
                <w:numId w:val="8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66" w:type="dxa"/>
          </w:tcPr>
          <w:p w:rsidR="000F3262" w:rsidRPr="000048E2" w:rsidRDefault="000F3262" w:rsidP="00F833AB">
            <w:pPr>
              <w:rPr>
                <w:rFonts w:cstheme="minorHAnsi"/>
                <w:lang w:val="uk-UA"/>
              </w:rPr>
            </w:pPr>
            <w:r w:rsidRPr="000048E2">
              <w:rPr>
                <w:rFonts w:cstheme="minorHAnsi"/>
                <w:lang w:val="uk-UA"/>
              </w:rPr>
              <w:t>Давиденко І.С.</w:t>
            </w:r>
          </w:p>
          <w:p w:rsidR="000F3262" w:rsidRPr="000048E2" w:rsidRDefault="000F3262" w:rsidP="00F833AB">
            <w:pPr>
              <w:rPr>
                <w:rFonts w:cstheme="minorHAnsi"/>
                <w:lang w:val="uk-UA"/>
              </w:rPr>
            </w:pPr>
            <w:proofErr w:type="spellStart"/>
            <w:r w:rsidRPr="000048E2">
              <w:rPr>
                <w:rFonts w:cstheme="minorHAnsi"/>
                <w:lang w:val="uk-UA"/>
              </w:rPr>
              <w:t>Тюлєнєва</w:t>
            </w:r>
            <w:proofErr w:type="spellEnd"/>
            <w:r w:rsidRPr="000048E2">
              <w:rPr>
                <w:rFonts w:cstheme="minorHAnsi"/>
                <w:lang w:val="uk-UA"/>
              </w:rPr>
              <w:t xml:space="preserve"> О.А.</w:t>
            </w:r>
          </w:p>
          <w:p w:rsidR="000F3262" w:rsidRPr="000048E2" w:rsidRDefault="000F3262" w:rsidP="00F833AB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0048E2">
              <w:rPr>
                <w:rFonts w:cstheme="minorHAnsi"/>
                <w:lang w:val="uk-UA"/>
              </w:rPr>
              <w:t>Закрутько</w:t>
            </w:r>
            <w:proofErr w:type="spellEnd"/>
            <w:r w:rsidRPr="000048E2">
              <w:rPr>
                <w:rFonts w:cstheme="minorHAnsi"/>
                <w:lang w:val="uk-UA"/>
              </w:rPr>
              <w:t xml:space="preserve"> Л.І.</w:t>
            </w:r>
          </w:p>
        </w:tc>
        <w:tc>
          <w:tcPr>
            <w:tcW w:w="7654" w:type="dxa"/>
            <w:hideMark/>
          </w:tcPr>
          <w:p w:rsidR="000F3262" w:rsidRPr="000048E2" w:rsidRDefault="000F3262" w:rsidP="001A5FF7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0048E2">
              <w:rPr>
                <w:rFonts w:eastAsia="Times New Roman" w:cstheme="minorHAnsi"/>
                <w:color w:val="000000"/>
                <w:lang w:eastAsia="ru-RU"/>
              </w:rPr>
              <w:t>Морфологічне</w:t>
            </w:r>
            <w:proofErr w:type="spellEnd"/>
            <w:r w:rsidRPr="000048E2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0048E2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0048E2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0048E2">
              <w:rPr>
                <w:rFonts w:eastAsia="Times New Roman" w:cstheme="minorHAnsi"/>
                <w:color w:val="000000"/>
                <w:lang w:eastAsia="ru-RU"/>
              </w:rPr>
              <w:t>гестаційного</w:t>
            </w:r>
            <w:proofErr w:type="spellEnd"/>
            <w:r w:rsidRPr="000048E2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0048E2">
              <w:rPr>
                <w:rFonts w:eastAsia="Times New Roman" w:cstheme="minorHAnsi"/>
                <w:color w:val="000000"/>
                <w:lang w:eastAsia="ru-RU"/>
              </w:rPr>
              <w:t>терміну</w:t>
            </w:r>
            <w:proofErr w:type="spellEnd"/>
            <w:r w:rsidRPr="000048E2">
              <w:rPr>
                <w:rFonts w:eastAsia="Times New Roman" w:cstheme="minorHAnsi"/>
                <w:color w:val="000000"/>
                <w:lang w:eastAsia="ru-RU"/>
              </w:rPr>
              <w:t xml:space="preserve"> хорального дерева</w:t>
            </w:r>
            <w:r w:rsidR="001A5FF7">
              <w:rPr>
                <w:rFonts w:eastAsia="Times New Roman" w:cstheme="minorHAnsi"/>
                <w:color w:val="000000"/>
                <w:lang w:val="uk-UA" w:eastAsia="ru-RU"/>
              </w:rPr>
              <w:br/>
            </w:r>
            <w:r w:rsidRPr="000048E2">
              <w:rPr>
                <w:rFonts w:eastAsia="Times New Roman" w:cstheme="minorHAnsi"/>
                <w:color w:val="000000"/>
                <w:lang w:eastAsia="ru-RU"/>
              </w:rPr>
              <w:t xml:space="preserve">та </w:t>
            </w:r>
            <w:proofErr w:type="spellStart"/>
            <w:r w:rsidRPr="000048E2">
              <w:rPr>
                <w:rFonts w:eastAsia="Times New Roman" w:cstheme="minorHAnsi"/>
                <w:color w:val="000000"/>
                <w:lang w:eastAsia="ru-RU"/>
              </w:rPr>
              <w:t>матково-плацентарної</w:t>
            </w:r>
            <w:proofErr w:type="spellEnd"/>
            <w:r w:rsidRPr="000048E2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0048E2">
              <w:rPr>
                <w:rFonts w:eastAsia="Times New Roman" w:cstheme="minorHAnsi"/>
                <w:color w:val="000000"/>
                <w:lang w:eastAsia="ru-RU"/>
              </w:rPr>
              <w:t>ділянки</w:t>
            </w:r>
            <w:proofErr w:type="spellEnd"/>
            <w:r w:rsidRPr="000048E2">
              <w:rPr>
                <w:rFonts w:eastAsia="Times New Roman" w:cstheme="minorHAnsi"/>
                <w:color w:val="000000"/>
                <w:lang w:val="uk-UA" w:eastAsia="ru-RU"/>
              </w:rPr>
              <w:t xml:space="preserve"> посліду</w:t>
            </w:r>
          </w:p>
        </w:tc>
      </w:tr>
      <w:tr w:rsidR="000F3262" w:rsidRPr="00177517" w:rsidTr="000F3262">
        <w:tc>
          <w:tcPr>
            <w:tcW w:w="0" w:type="auto"/>
          </w:tcPr>
          <w:p w:rsidR="000F3262" w:rsidRPr="000048E2" w:rsidRDefault="000F3262" w:rsidP="00B331FB">
            <w:pPr>
              <w:pStyle w:val="a3"/>
              <w:numPr>
                <w:ilvl w:val="0"/>
                <w:numId w:val="8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66" w:type="dxa"/>
          </w:tcPr>
          <w:p w:rsidR="000F3262" w:rsidRPr="000048E2" w:rsidRDefault="000F3262" w:rsidP="00CF5D73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048E2">
              <w:rPr>
                <w:rFonts w:eastAsia="Times New Roman" w:cstheme="minorHAnsi"/>
                <w:color w:val="000000"/>
                <w:lang w:eastAsia="ru-RU"/>
              </w:rPr>
              <w:t>Коломоєць</w:t>
            </w:r>
            <w:proofErr w:type="spellEnd"/>
            <w:r w:rsidRPr="000048E2">
              <w:rPr>
                <w:rFonts w:eastAsia="Times New Roman" w:cstheme="minorHAnsi"/>
                <w:color w:val="000000"/>
                <w:lang w:eastAsia="ru-RU"/>
              </w:rPr>
              <w:t xml:space="preserve"> М.Ю.</w:t>
            </w:r>
          </w:p>
          <w:p w:rsidR="000F3262" w:rsidRPr="000048E2" w:rsidRDefault="000F3262" w:rsidP="00CF5D73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048E2">
              <w:rPr>
                <w:rFonts w:eastAsia="Times New Roman" w:cstheme="minorHAnsi"/>
                <w:color w:val="000000"/>
                <w:lang w:eastAsia="ru-RU"/>
              </w:rPr>
              <w:t>Хухліна</w:t>
            </w:r>
            <w:proofErr w:type="spellEnd"/>
            <w:r w:rsidRPr="000048E2">
              <w:rPr>
                <w:rFonts w:eastAsia="Times New Roman" w:cstheme="minorHAnsi"/>
                <w:color w:val="000000"/>
                <w:lang w:eastAsia="ru-RU"/>
              </w:rPr>
              <w:t xml:space="preserve"> О.С.</w:t>
            </w:r>
          </w:p>
          <w:p w:rsidR="000F3262" w:rsidRPr="000048E2" w:rsidRDefault="000F3262" w:rsidP="00CF5D73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048E2">
              <w:rPr>
                <w:rFonts w:eastAsia="Times New Roman" w:cstheme="minorHAnsi"/>
                <w:color w:val="000000"/>
                <w:lang w:eastAsia="ru-RU"/>
              </w:rPr>
              <w:t>Павлюкович</w:t>
            </w:r>
            <w:proofErr w:type="spellEnd"/>
            <w:r w:rsidRPr="000048E2">
              <w:rPr>
                <w:rFonts w:eastAsia="Times New Roman" w:cstheme="minorHAnsi"/>
                <w:color w:val="000000"/>
                <w:lang w:eastAsia="ru-RU"/>
              </w:rPr>
              <w:t xml:space="preserve"> Н.Д.</w:t>
            </w:r>
          </w:p>
          <w:p w:rsidR="000F3262" w:rsidRPr="000048E2" w:rsidRDefault="000F3262" w:rsidP="00CF5D73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048E2">
              <w:rPr>
                <w:rFonts w:eastAsia="Times New Roman" w:cstheme="minorHAnsi"/>
                <w:color w:val="000000"/>
                <w:lang w:val="uk-UA" w:eastAsia="ru-RU"/>
              </w:rPr>
              <w:t>Ходоровський</w:t>
            </w:r>
            <w:proofErr w:type="spellEnd"/>
            <w:r w:rsidRPr="000048E2">
              <w:rPr>
                <w:rFonts w:eastAsia="Times New Roman" w:cstheme="minorHAnsi"/>
                <w:color w:val="000000"/>
                <w:lang w:val="uk-UA" w:eastAsia="ru-RU"/>
              </w:rPr>
              <w:t xml:space="preserve"> В.М.</w:t>
            </w:r>
          </w:p>
          <w:p w:rsidR="000F3262" w:rsidRPr="000048E2" w:rsidRDefault="000F3262" w:rsidP="00CF5D73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048E2">
              <w:rPr>
                <w:rFonts w:eastAsia="Times New Roman" w:cstheme="minorHAnsi"/>
                <w:color w:val="000000"/>
                <w:lang w:val="uk-UA" w:eastAsia="ru-RU"/>
              </w:rPr>
              <w:t>Козар М.Ф.</w:t>
            </w:r>
          </w:p>
          <w:p w:rsidR="000F3262" w:rsidRPr="000048E2" w:rsidRDefault="000F3262" w:rsidP="00CF5D73">
            <w:pPr>
              <w:rPr>
                <w:rFonts w:cstheme="minorHAnsi"/>
                <w:lang w:val="uk-UA"/>
              </w:rPr>
            </w:pPr>
            <w:proofErr w:type="spellStart"/>
            <w:r w:rsidRPr="000048E2">
              <w:rPr>
                <w:rFonts w:eastAsia="Times New Roman" w:cstheme="minorHAnsi"/>
                <w:color w:val="000000"/>
                <w:lang w:val="uk-UA" w:eastAsia="ru-RU"/>
              </w:rPr>
              <w:t>Павлюкович</w:t>
            </w:r>
            <w:proofErr w:type="spellEnd"/>
            <w:r w:rsidRPr="000048E2">
              <w:rPr>
                <w:rFonts w:eastAsia="Times New Roman" w:cstheme="minorHAnsi"/>
                <w:color w:val="000000"/>
                <w:lang w:val="uk-UA" w:eastAsia="ru-RU"/>
              </w:rPr>
              <w:t xml:space="preserve"> О.В.</w:t>
            </w:r>
          </w:p>
        </w:tc>
        <w:tc>
          <w:tcPr>
            <w:tcW w:w="7654" w:type="dxa"/>
          </w:tcPr>
          <w:p w:rsidR="000F3262" w:rsidRPr="000048E2" w:rsidRDefault="000F3262" w:rsidP="001A5FF7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048E2">
              <w:rPr>
                <w:rFonts w:eastAsia="Times New Roman" w:cstheme="minorHAnsi"/>
                <w:color w:val="000000"/>
                <w:lang w:val="uk-UA" w:eastAsia="ru-RU"/>
              </w:rPr>
              <w:t>Особливості фармакотерапії ішемічної хвороби серця на тлі супутніх цукрового діабету 2-го типу та анемії в осіб літнього та старечого віку</w:t>
            </w:r>
          </w:p>
        </w:tc>
      </w:tr>
      <w:tr w:rsidR="000F3262" w:rsidRPr="00CF5D73" w:rsidTr="000F3262">
        <w:tc>
          <w:tcPr>
            <w:tcW w:w="0" w:type="auto"/>
          </w:tcPr>
          <w:p w:rsidR="000F3262" w:rsidRPr="00177517" w:rsidRDefault="000F3262" w:rsidP="00B331FB">
            <w:pPr>
              <w:pStyle w:val="a3"/>
              <w:numPr>
                <w:ilvl w:val="0"/>
                <w:numId w:val="8"/>
              </w:numPr>
              <w:jc w:val="right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166" w:type="dxa"/>
          </w:tcPr>
          <w:p w:rsidR="000F3262" w:rsidRPr="000048E2" w:rsidRDefault="000F3262" w:rsidP="00CF5D73">
            <w:pPr>
              <w:rPr>
                <w:rFonts w:eastAsia="Calibri" w:cstheme="minorHAnsi"/>
                <w:color w:val="000000"/>
                <w:lang w:val="uk-UA"/>
              </w:rPr>
            </w:pPr>
            <w:r w:rsidRPr="000048E2">
              <w:rPr>
                <w:rFonts w:eastAsia="Calibri" w:cstheme="minorHAnsi"/>
                <w:color w:val="000000"/>
                <w:lang w:val="uk-UA"/>
              </w:rPr>
              <w:t>Нечитайло Ю.М.</w:t>
            </w:r>
          </w:p>
          <w:p w:rsidR="000F3262" w:rsidRPr="000048E2" w:rsidRDefault="000F3262" w:rsidP="00CF5D73">
            <w:pPr>
              <w:rPr>
                <w:rFonts w:eastAsia="Calibri" w:cstheme="minorHAnsi"/>
                <w:color w:val="000000"/>
                <w:lang w:val="uk-UA"/>
              </w:rPr>
            </w:pPr>
            <w:r w:rsidRPr="000048E2">
              <w:rPr>
                <w:rFonts w:eastAsia="Calibri" w:cstheme="minorHAnsi"/>
                <w:color w:val="000000"/>
                <w:lang w:val="uk-UA"/>
              </w:rPr>
              <w:t>Нечитайло Д.Ю.</w:t>
            </w:r>
          </w:p>
          <w:p w:rsidR="000F3262" w:rsidRPr="000048E2" w:rsidRDefault="000F3262" w:rsidP="00CF5D73">
            <w:pPr>
              <w:rPr>
                <w:rFonts w:eastAsia="Calibri" w:cstheme="minorHAnsi"/>
                <w:color w:val="000000"/>
                <w:lang w:val="uk-UA"/>
              </w:rPr>
            </w:pPr>
            <w:r w:rsidRPr="000048E2">
              <w:rPr>
                <w:rFonts w:eastAsia="Calibri" w:cstheme="minorHAnsi"/>
                <w:color w:val="000000"/>
                <w:lang w:val="uk-UA"/>
              </w:rPr>
              <w:t>Буряк О.Г.</w:t>
            </w:r>
          </w:p>
          <w:p w:rsidR="000F3262" w:rsidRPr="00177517" w:rsidRDefault="000F3262" w:rsidP="00CF5D73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048E2">
              <w:rPr>
                <w:rFonts w:eastAsia="Calibri" w:cstheme="minorHAnsi"/>
                <w:color w:val="000000"/>
                <w:lang w:val="uk-UA"/>
              </w:rPr>
              <w:t>Міхєєва</w:t>
            </w:r>
            <w:proofErr w:type="spellEnd"/>
            <w:r w:rsidRPr="000048E2">
              <w:rPr>
                <w:rFonts w:eastAsia="Calibri" w:cstheme="minorHAnsi"/>
                <w:color w:val="000000"/>
                <w:lang w:val="uk-UA"/>
              </w:rPr>
              <w:t xml:space="preserve"> Т.М.</w:t>
            </w:r>
          </w:p>
        </w:tc>
        <w:tc>
          <w:tcPr>
            <w:tcW w:w="7654" w:type="dxa"/>
          </w:tcPr>
          <w:p w:rsidR="000F3262" w:rsidRPr="000048E2" w:rsidRDefault="000F3262" w:rsidP="001A5FF7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048E2">
              <w:rPr>
                <w:rFonts w:eastAsia="Times New Roman" w:cstheme="minorHAnsi"/>
                <w:color w:val="000000"/>
                <w:lang w:val="uk-UA" w:eastAsia="ru-RU"/>
              </w:rPr>
              <w:t>Скринінг</w:t>
            </w:r>
            <w:proofErr w:type="spellEnd"/>
            <w:r w:rsidRPr="000048E2">
              <w:rPr>
                <w:rFonts w:eastAsia="Times New Roman" w:cstheme="minorHAnsi"/>
                <w:color w:val="000000"/>
                <w:lang w:val="uk-UA" w:eastAsia="ru-RU"/>
              </w:rPr>
              <w:t xml:space="preserve"> школярів на артеріальну гіпертензію та фактори ризику її розвитку</w:t>
            </w:r>
          </w:p>
        </w:tc>
      </w:tr>
      <w:tr w:rsidR="000F3262" w:rsidRPr="00CF5D73" w:rsidTr="000F3262">
        <w:tc>
          <w:tcPr>
            <w:tcW w:w="0" w:type="auto"/>
          </w:tcPr>
          <w:p w:rsidR="000F3262" w:rsidRPr="000048E2" w:rsidRDefault="000F3262" w:rsidP="00B331FB">
            <w:pPr>
              <w:pStyle w:val="a3"/>
              <w:numPr>
                <w:ilvl w:val="0"/>
                <w:numId w:val="8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66" w:type="dxa"/>
          </w:tcPr>
          <w:p w:rsidR="000F3262" w:rsidRPr="000048E2" w:rsidRDefault="000F3262" w:rsidP="00CF5D73">
            <w:pPr>
              <w:rPr>
                <w:rFonts w:eastAsia="Calibri" w:cstheme="minorHAnsi"/>
                <w:color w:val="000000"/>
                <w:lang w:val="uk-UA"/>
              </w:rPr>
            </w:pPr>
            <w:proofErr w:type="spellStart"/>
            <w:r w:rsidRPr="000048E2">
              <w:rPr>
                <w:rFonts w:eastAsia="Calibri" w:cstheme="minorHAnsi"/>
                <w:color w:val="000000"/>
                <w:lang w:val="uk-UA"/>
              </w:rPr>
              <w:t>Риков</w:t>
            </w:r>
            <w:proofErr w:type="spellEnd"/>
            <w:r w:rsidRPr="000048E2">
              <w:rPr>
                <w:rFonts w:eastAsia="Calibri" w:cstheme="minorHAnsi"/>
                <w:color w:val="000000"/>
                <w:lang w:val="uk-UA"/>
              </w:rPr>
              <w:t xml:space="preserve"> С.О.</w:t>
            </w:r>
          </w:p>
          <w:p w:rsidR="000F3262" w:rsidRPr="000048E2" w:rsidRDefault="000F3262" w:rsidP="00CF5D73">
            <w:pPr>
              <w:rPr>
                <w:rFonts w:eastAsia="Calibri" w:cstheme="minorHAnsi"/>
                <w:color w:val="000000"/>
                <w:lang w:val="uk-UA"/>
              </w:rPr>
            </w:pPr>
            <w:proofErr w:type="spellStart"/>
            <w:r w:rsidRPr="000048E2">
              <w:rPr>
                <w:rFonts w:eastAsia="Calibri" w:cstheme="minorHAnsi"/>
                <w:color w:val="000000"/>
                <w:lang w:val="uk-UA"/>
              </w:rPr>
              <w:t>Шаргородська</w:t>
            </w:r>
            <w:proofErr w:type="spellEnd"/>
            <w:r w:rsidRPr="000048E2">
              <w:rPr>
                <w:rFonts w:eastAsia="Calibri" w:cstheme="minorHAnsi"/>
                <w:color w:val="000000"/>
                <w:lang w:val="uk-UA"/>
              </w:rPr>
              <w:t xml:space="preserve"> І.В.</w:t>
            </w:r>
          </w:p>
          <w:p w:rsidR="000F3262" w:rsidRPr="000048E2" w:rsidRDefault="000F3262" w:rsidP="00CF5D73">
            <w:pPr>
              <w:rPr>
                <w:rFonts w:eastAsia="Calibri" w:cstheme="minorHAnsi"/>
                <w:color w:val="000000"/>
                <w:lang w:val="uk-UA"/>
              </w:rPr>
            </w:pPr>
            <w:proofErr w:type="spellStart"/>
            <w:r w:rsidRPr="000048E2">
              <w:rPr>
                <w:rFonts w:eastAsia="Calibri" w:cstheme="minorHAnsi"/>
                <w:color w:val="000000"/>
                <w:lang w:val="uk-UA"/>
              </w:rPr>
              <w:t>Тутченко</w:t>
            </w:r>
            <w:proofErr w:type="spellEnd"/>
            <w:r w:rsidRPr="000048E2">
              <w:rPr>
                <w:rFonts w:eastAsia="Calibri" w:cstheme="minorHAnsi"/>
                <w:color w:val="000000"/>
                <w:lang w:val="uk-UA"/>
              </w:rPr>
              <w:t xml:space="preserve"> Л.П.</w:t>
            </w:r>
          </w:p>
          <w:p w:rsidR="000F3262" w:rsidRPr="000048E2" w:rsidRDefault="000F3262" w:rsidP="00CF5D73">
            <w:pPr>
              <w:rPr>
                <w:rFonts w:eastAsia="Calibri" w:cstheme="minorHAnsi"/>
                <w:color w:val="000000"/>
                <w:lang w:val="uk-UA"/>
              </w:rPr>
            </w:pPr>
            <w:proofErr w:type="spellStart"/>
            <w:r w:rsidRPr="000048E2">
              <w:rPr>
                <w:rFonts w:eastAsia="Calibri" w:cstheme="minorHAnsi"/>
                <w:b/>
                <w:color w:val="000000"/>
                <w:lang w:val="uk-UA"/>
              </w:rPr>
              <w:t>Пенішкевич</w:t>
            </w:r>
            <w:proofErr w:type="spellEnd"/>
            <w:r w:rsidRPr="000048E2">
              <w:rPr>
                <w:rFonts w:eastAsia="Calibri" w:cstheme="minorHAnsi"/>
                <w:b/>
                <w:color w:val="000000"/>
                <w:lang w:val="uk-UA"/>
              </w:rPr>
              <w:t xml:space="preserve"> Я.І.</w:t>
            </w:r>
          </w:p>
          <w:p w:rsidR="000F3262" w:rsidRPr="000048E2" w:rsidRDefault="000F3262" w:rsidP="00CF5D73">
            <w:pPr>
              <w:rPr>
                <w:rFonts w:eastAsia="Calibri" w:cstheme="minorHAnsi"/>
                <w:color w:val="000000"/>
                <w:lang w:val="uk-UA"/>
              </w:rPr>
            </w:pPr>
            <w:r w:rsidRPr="000048E2">
              <w:rPr>
                <w:rFonts w:eastAsia="Calibri" w:cstheme="minorHAnsi"/>
                <w:color w:val="000000"/>
                <w:lang w:val="uk-UA"/>
              </w:rPr>
              <w:t>та співавтори</w:t>
            </w:r>
          </w:p>
        </w:tc>
        <w:tc>
          <w:tcPr>
            <w:tcW w:w="7654" w:type="dxa"/>
          </w:tcPr>
          <w:p w:rsidR="000F3262" w:rsidRPr="000048E2" w:rsidRDefault="000F3262" w:rsidP="001A5FF7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048E2">
              <w:rPr>
                <w:rFonts w:eastAsia="Times New Roman" w:cstheme="minorHAnsi"/>
                <w:color w:val="000000"/>
                <w:lang w:val="uk-UA" w:eastAsia="ru-RU"/>
              </w:rPr>
              <w:t xml:space="preserve">Сучасні методи діагностики та лікування </w:t>
            </w:r>
            <w:proofErr w:type="spellStart"/>
            <w:r w:rsidRPr="000048E2">
              <w:rPr>
                <w:rFonts w:eastAsia="Times New Roman" w:cstheme="minorHAnsi"/>
                <w:color w:val="000000"/>
                <w:lang w:val="uk-UA" w:eastAsia="ru-RU"/>
              </w:rPr>
              <w:t>кератоконусу</w:t>
            </w:r>
            <w:proofErr w:type="spellEnd"/>
          </w:p>
        </w:tc>
      </w:tr>
      <w:tr w:rsidR="00177517" w:rsidRPr="00CF5D73" w:rsidTr="000F3262">
        <w:tc>
          <w:tcPr>
            <w:tcW w:w="0" w:type="auto"/>
          </w:tcPr>
          <w:p w:rsidR="00177517" w:rsidRPr="000048E2" w:rsidRDefault="00177517" w:rsidP="00B331FB">
            <w:pPr>
              <w:pStyle w:val="a3"/>
              <w:numPr>
                <w:ilvl w:val="0"/>
                <w:numId w:val="8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66" w:type="dxa"/>
          </w:tcPr>
          <w:p w:rsidR="00177517" w:rsidRPr="00177517" w:rsidRDefault="00177517" w:rsidP="00177517">
            <w:pPr>
              <w:rPr>
                <w:rFonts w:eastAsia="Calibri" w:cstheme="minorHAnsi"/>
                <w:color w:val="000000"/>
                <w:lang w:val="uk-UA"/>
              </w:rPr>
            </w:pPr>
            <w:proofErr w:type="spellStart"/>
            <w:r w:rsidRPr="00177517">
              <w:rPr>
                <w:rFonts w:eastAsia="Calibri" w:cstheme="minorHAnsi"/>
                <w:color w:val="000000"/>
                <w:lang w:val="uk-UA"/>
              </w:rPr>
              <w:t>Хомяк</w:t>
            </w:r>
            <w:proofErr w:type="spellEnd"/>
            <w:r w:rsidRPr="00177517">
              <w:rPr>
                <w:rFonts w:eastAsia="Calibri" w:cstheme="minorHAnsi"/>
                <w:color w:val="000000"/>
                <w:lang w:val="uk-UA"/>
              </w:rPr>
              <w:t xml:space="preserve"> І.В.</w:t>
            </w:r>
          </w:p>
          <w:p w:rsidR="00177517" w:rsidRPr="00177517" w:rsidRDefault="00177517" w:rsidP="00177517">
            <w:pPr>
              <w:rPr>
                <w:rFonts w:eastAsia="Calibri" w:cstheme="minorHAnsi"/>
                <w:color w:val="000000"/>
                <w:lang w:val="uk-UA"/>
              </w:rPr>
            </w:pPr>
            <w:proofErr w:type="spellStart"/>
            <w:r w:rsidRPr="00177517">
              <w:rPr>
                <w:rFonts w:eastAsia="Calibri" w:cstheme="minorHAnsi"/>
                <w:color w:val="000000"/>
                <w:lang w:val="uk-UA"/>
              </w:rPr>
              <w:t>Ротар</w:t>
            </w:r>
            <w:proofErr w:type="spellEnd"/>
            <w:r w:rsidRPr="00177517">
              <w:rPr>
                <w:rFonts w:eastAsia="Calibri" w:cstheme="minorHAnsi"/>
                <w:color w:val="000000"/>
                <w:lang w:val="uk-UA"/>
              </w:rPr>
              <w:t xml:space="preserve"> О.В.</w:t>
            </w:r>
          </w:p>
          <w:p w:rsidR="00177517" w:rsidRPr="00177517" w:rsidRDefault="00177517" w:rsidP="00177517">
            <w:pPr>
              <w:rPr>
                <w:rFonts w:eastAsia="Calibri" w:cstheme="minorHAnsi"/>
                <w:color w:val="000000"/>
                <w:lang w:val="uk-UA"/>
              </w:rPr>
            </w:pPr>
            <w:proofErr w:type="spellStart"/>
            <w:r w:rsidRPr="00177517">
              <w:rPr>
                <w:rFonts w:eastAsia="Calibri" w:cstheme="minorHAnsi"/>
                <w:color w:val="000000"/>
                <w:lang w:val="uk-UA"/>
              </w:rPr>
              <w:t>Ротар</w:t>
            </w:r>
            <w:proofErr w:type="spellEnd"/>
            <w:r w:rsidRPr="00177517">
              <w:rPr>
                <w:rFonts w:eastAsia="Calibri" w:cstheme="minorHAnsi"/>
                <w:color w:val="000000"/>
                <w:lang w:val="uk-UA"/>
              </w:rPr>
              <w:t xml:space="preserve"> В.І.</w:t>
            </w:r>
          </w:p>
          <w:p w:rsidR="00177517" w:rsidRPr="000048E2" w:rsidRDefault="00177517" w:rsidP="00177517">
            <w:pPr>
              <w:rPr>
                <w:rFonts w:eastAsia="Calibri" w:cstheme="minorHAnsi"/>
                <w:color w:val="000000"/>
                <w:lang w:val="uk-UA"/>
              </w:rPr>
            </w:pPr>
            <w:proofErr w:type="spellStart"/>
            <w:r w:rsidRPr="00177517">
              <w:rPr>
                <w:rFonts w:eastAsia="Calibri" w:cstheme="minorHAnsi"/>
                <w:color w:val="000000"/>
                <w:lang w:val="uk-UA"/>
              </w:rPr>
              <w:t>Хомяк</w:t>
            </w:r>
            <w:proofErr w:type="spellEnd"/>
            <w:r w:rsidRPr="00177517">
              <w:rPr>
                <w:rFonts w:eastAsia="Calibri" w:cstheme="minorHAnsi"/>
                <w:color w:val="000000"/>
                <w:lang w:val="uk-UA"/>
              </w:rPr>
              <w:t xml:space="preserve"> А.І.</w:t>
            </w:r>
          </w:p>
        </w:tc>
        <w:tc>
          <w:tcPr>
            <w:tcW w:w="7654" w:type="dxa"/>
          </w:tcPr>
          <w:p w:rsidR="00177517" w:rsidRPr="000048E2" w:rsidRDefault="00177517" w:rsidP="001A5FF7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177517">
              <w:rPr>
                <w:rFonts w:eastAsia="Times New Roman" w:cstheme="minorHAnsi"/>
                <w:color w:val="000000"/>
                <w:lang w:val="uk-UA" w:eastAsia="ru-RU"/>
              </w:rPr>
              <w:t>Діагностика кишкової недостатності у хворих на гострий некротичний панкреатит</w:t>
            </w:r>
          </w:p>
        </w:tc>
      </w:tr>
      <w:tr w:rsidR="00177517" w:rsidRPr="00CF5D73" w:rsidTr="000F3262">
        <w:tc>
          <w:tcPr>
            <w:tcW w:w="0" w:type="auto"/>
          </w:tcPr>
          <w:p w:rsidR="00177517" w:rsidRPr="000048E2" w:rsidRDefault="00177517" w:rsidP="00B331FB">
            <w:pPr>
              <w:pStyle w:val="a3"/>
              <w:numPr>
                <w:ilvl w:val="0"/>
                <w:numId w:val="8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66" w:type="dxa"/>
          </w:tcPr>
          <w:p w:rsidR="00177517" w:rsidRPr="00177517" w:rsidRDefault="00177517" w:rsidP="00177517">
            <w:pPr>
              <w:rPr>
                <w:rFonts w:eastAsia="Calibri" w:cstheme="minorHAnsi"/>
                <w:color w:val="000000"/>
                <w:lang w:val="uk-UA"/>
              </w:rPr>
            </w:pPr>
            <w:proofErr w:type="spellStart"/>
            <w:r w:rsidRPr="00177517">
              <w:rPr>
                <w:rFonts w:eastAsia="Calibri" w:cstheme="minorHAnsi"/>
                <w:color w:val="000000"/>
                <w:lang w:val="uk-UA"/>
              </w:rPr>
              <w:t>Усенко</w:t>
            </w:r>
            <w:proofErr w:type="spellEnd"/>
            <w:r w:rsidRPr="00177517">
              <w:rPr>
                <w:rFonts w:eastAsia="Calibri" w:cstheme="minorHAnsi"/>
                <w:color w:val="000000"/>
                <w:lang w:val="uk-UA"/>
              </w:rPr>
              <w:t xml:space="preserve"> О.Ю.</w:t>
            </w:r>
          </w:p>
          <w:p w:rsidR="00177517" w:rsidRPr="00177517" w:rsidRDefault="00177517" w:rsidP="00177517">
            <w:pPr>
              <w:rPr>
                <w:rFonts w:eastAsia="Calibri" w:cstheme="minorHAnsi"/>
                <w:color w:val="000000"/>
                <w:lang w:val="uk-UA"/>
              </w:rPr>
            </w:pPr>
            <w:r w:rsidRPr="00177517">
              <w:rPr>
                <w:rFonts w:eastAsia="Calibri" w:cstheme="minorHAnsi"/>
                <w:color w:val="000000"/>
                <w:lang w:val="uk-UA"/>
              </w:rPr>
              <w:t xml:space="preserve"> </w:t>
            </w:r>
            <w:proofErr w:type="spellStart"/>
            <w:r w:rsidRPr="00177517">
              <w:rPr>
                <w:rFonts w:eastAsia="Calibri" w:cstheme="minorHAnsi"/>
                <w:color w:val="000000"/>
                <w:lang w:val="uk-UA"/>
              </w:rPr>
              <w:t>Хомяк</w:t>
            </w:r>
            <w:proofErr w:type="spellEnd"/>
            <w:r w:rsidRPr="00177517">
              <w:rPr>
                <w:rFonts w:eastAsia="Calibri" w:cstheme="minorHAnsi"/>
                <w:color w:val="000000"/>
                <w:lang w:val="uk-UA"/>
              </w:rPr>
              <w:t xml:space="preserve"> І.В.</w:t>
            </w:r>
          </w:p>
          <w:p w:rsidR="00177517" w:rsidRPr="00177517" w:rsidRDefault="00177517" w:rsidP="00177517">
            <w:pPr>
              <w:rPr>
                <w:rFonts w:eastAsia="Calibri" w:cstheme="minorHAnsi"/>
                <w:color w:val="000000"/>
                <w:lang w:val="uk-UA"/>
              </w:rPr>
            </w:pPr>
            <w:proofErr w:type="spellStart"/>
            <w:r w:rsidRPr="00177517">
              <w:rPr>
                <w:rFonts w:eastAsia="Calibri" w:cstheme="minorHAnsi"/>
                <w:color w:val="000000"/>
                <w:lang w:val="uk-UA"/>
              </w:rPr>
              <w:t>Ротар</w:t>
            </w:r>
            <w:proofErr w:type="spellEnd"/>
            <w:r w:rsidRPr="00177517">
              <w:rPr>
                <w:rFonts w:eastAsia="Calibri" w:cstheme="minorHAnsi"/>
                <w:color w:val="000000"/>
                <w:lang w:val="uk-UA"/>
              </w:rPr>
              <w:t xml:space="preserve"> О.В.</w:t>
            </w:r>
          </w:p>
          <w:p w:rsidR="00177517" w:rsidRPr="000048E2" w:rsidRDefault="00177517" w:rsidP="00177517">
            <w:pPr>
              <w:rPr>
                <w:rFonts w:eastAsia="Calibri" w:cstheme="minorHAnsi"/>
                <w:color w:val="000000"/>
                <w:lang w:val="uk-UA"/>
              </w:rPr>
            </w:pPr>
            <w:proofErr w:type="spellStart"/>
            <w:r w:rsidRPr="00177517">
              <w:rPr>
                <w:rFonts w:eastAsia="Calibri" w:cstheme="minorHAnsi"/>
                <w:color w:val="000000"/>
                <w:lang w:val="uk-UA"/>
              </w:rPr>
              <w:t>Ротар</w:t>
            </w:r>
            <w:proofErr w:type="spellEnd"/>
            <w:r w:rsidRPr="00177517">
              <w:rPr>
                <w:rFonts w:eastAsia="Calibri" w:cstheme="minorHAnsi"/>
                <w:color w:val="000000"/>
                <w:lang w:val="uk-UA"/>
              </w:rPr>
              <w:t xml:space="preserve"> В.І.</w:t>
            </w:r>
          </w:p>
        </w:tc>
        <w:tc>
          <w:tcPr>
            <w:tcW w:w="7654" w:type="dxa"/>
          </w:tcPr>
          <w:p w:rsidR="00177517" w:rsidRPr="000048E2" w:rsidRDefault="00177517" w:rsidP="001A5FF7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177517">
              <w:rPr>
                <w:rFonts w:eastAsia="Times New Roman" w:cstheme="minorHAnsi"/>
                <w:color w:val="000000"/>
                <w:lang w:val="uk-UA" w:eastAsia="ru-RU"/>
              </w:rPr>
              <w:t>Пресептин</w:t>
            </w:r>
            <w:proofErr w:type="spellEnd"/>
            <w:r w:rsidRPr="00177517">
              <w:rPr>
                <w:rFonts w:eastAsia="Times New Roman" w:cstheme="minorHAnsi"/>
                <w:color w:val="000000"/>
                <w:lang w:val="uk-UA" w:eastAsia="ru-RU"/>
              </w:rPr>
              <w:t xml:space="preserve"> як маркер діагностики і ефективності лікування гнійно-септичних ускладнень гострого некротичного панкреатиту</w:t>
            </w:r>
          </w:p>
        </w:tc>
      </w:tr>
    </w:tbl>
    <w:p w:rsidR="0028017D" w:rsidRDefault="0028017D" w:rsidP="0028017D">
      <w:pPr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</w:p>
    <w:p w:rsidR="00DD2026" w:rsidRPr="00DD2026" w:rsidRDefault="00DD2026">
      <w:pPr>
        <w:rPr>
          <w:lang w:val="uk-UA"/>
        </w:rPr>
      </w:pPr>
    </w:p>
    <w:sectPr w:rsidR="00DD2026" w:rsidRPr="00DD2026" w:rsidSect="009870C5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319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8564F"/>
    <w:multiLevelType w:val="hybridMultilevel"/>
    <w:tmpl w:val="9684C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5A7C05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C11CE"/>
    <w:multiLevelType w:val="hybridMultilevel"/>
    <w:tmpl w:val="636C9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20C26B4"/>
    <w:multiLevelType w:val="hybridMultilevel"/>
    <w:tmpl w:val="0EBCB814"/>
    <w:lvl w:ilvl="0" w:tplc="8646A8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838AA"/>
    <w:multiLevelType w:val="hybridMultilevel"/>
    <w:tmpl w:val="636C9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44AAC"/>
    <w:multiLevelType w:val="hybridMultilevel"/>
    <w:tmpl w:val="7EBED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FE43E6"/>
    <w:multiLevelType w:val="hybridMultilevel"/>
    <w:tmpl w:val="9684C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48E2"/>
    <w:rsid w:val="000074EE"/>
    <w:rsid w:val="00027419"/>
    <w:rsid w:val="00033001"/>
    <w:rsid w:val="000428E0"/>
    <w:rsid w:val="00044A37"/>
    <w:rsid w:val="00052A48"/>
    <w:rsid w:val="0006175E"/>
    <w:rsid w:val="000712A5"/>
    <w:rsid w:val="00073E9E"/>
    <w:rsid w:val="00087585"/>
    <w:rsid w:val="000A1E8D"/>
    <w:rsid w:val="000B6779"/>
    <w:rsid w:val="000D17BB"/>
    <w:rsid w:val="000D3FDE"/>
    <w:rsid w:val="000D5EEA"/>
    <w:rsid w:val="000F0E02"/>
    <w:rsid w:val="000F2F82"/>
    <w:rsid w:val="000F3262"/>
    <w:rsid w:val="000F4EBC"/>
    <w:rsid w:val="000F551E"/>
    <w:rsid w:val="000F564F"/>
    <w:rsid w:val="0010484F"/>
    <w:rsid w:val="00111470"/>
    <w:rsid w:val="00154545"/>
    <w:rsid w:val="00156A48"/>
    <w:rsid w:val="00176E13"/>
    <w:rsid w:val="00177517"/>
    <w:rsid w:val="0019635C"/>
    <w:rsid w:val="00197DD6"/>
    <w:rsid w:val="001A4FE7"/>
    <w:rsid w:val="001A5FF7"/>
    <w:rsid w:val="001B2EC2"/>
    <w:rsid w:val="001B53FC"/>
    <w:rsid w:val="001C2E83"/>
    <w:rsid w:val="001C550C"/>
    <w:rsid w:val="001C76EB"/>
    <w:rsid w:val="001E6815"/>
    <w:rsid w:val="0021151E"/>
    <w:rsid w:val="00217401"/>
    <w:rsid w:val="002209EF"/>
    <w:rsid w:val="002306D4"/>
    <w:rsid w:val="0024235C"/>
    <w:rsid w:val="00245108"/>
    <w:rsid w:val="002536DA"/>
    <w:rsid w:val="0025417F"/>
    <w:rsid w:val="002603E3"/>
    <w:rsid w:val="00267DD5"/>
    <w:rsid w:val="0028017D"/>
    <w:rsid w:val="0028095B"/>
    <w:rsid w:val="002861A4"/>
    <w:rsid w:val="002965DF"/>
    <w:rsid w:val="002B35FF"/>
    <w:rsid w:val="002B4031"/>
    <w:rsid w:val="002B63AF"/>
    <w:rsid w:val="002B6C5D"/>
    <w:rsid w:val="002D274C"/>
    <w:rsid w:val="002E2A85"/>
    <w:rsid w:val="00312F52"/>
    <w:rsid w:val="00314B60"/>
    <w:rsid w:val="00317267"/>
    <w:rsid w:val="00317623"/>
    <w:rsid w:val="0032195D"/>
    <w:rsid w:val="00330E2C"/>
    <w:rsid w:val="003326AC"/>
    <w:rsid w:val="00343F17"/>
    <w:rsid w:val="003511CC"/>
    <w:rsid w:val="0035447C"/>
    <w:rsid w:val="00361E34"/>
    <w:rsid w:val="003652BE"/>
    <w:rsid w:val="00373FBE"/>
    <w:rsid w:val="00387A0C"/>
    <w:rsid w:val="00387C08"/>
    <w:rsid w:val="0039535F"/>
    <w:rsid w:val="003A3472"/>
    <w:rsid w:val="003A45BC"/>
    <w:rsid w:val="003B2EA8"/>
    <w:rsid w:val="003B3AA1"/>
    <w:rsid w:val="003B6156"/>
    <w:rsid w:val="003C5282"/>
    <w:rsid w:val="003C572A"/>
    <w:rsid w:val="003C79DC"/>
    <w:rsid w:val="003D4B62"/>
    <w:rsid w:val="003F2284"/>
    <w:rsid w:val="003F3702"/>
    <w:rsid w:val="00407BEB"/>
    <w:rsid w:val="00425BB4"/>
    <w:rsid w:val="0043296F"/>
    <w:rsid w:val="004347AE"/>
    <w:rsid w:val="00436062"/>
    <w:rsid w:val="004455F6"/>
    <w:rsid w:val="00450070"/>
    <w:rsid w:val="004526D6"/>
    <w:rsid w:val="004554F7"/>
    <w:rsid w:val="004624EA"/>
    <w:rsid w:val="00462B30"/>
    <w:rsid w:val="00462F89"/>
    <w:rsid w:val="00484501"/>
    <w:rsid w:val="0048747F"/>
    <w:rsid w:val="00490D59"/>
    <w:rsid w:val="0049555C"/>
    <w:rsid w:val="0049630A"/>
    <w:rsid w:val="004A23A5"/>
    <w:rsid w:val="004A3366"/>
    <w:rsid w:val="004B05FF"/>
    <w:rsid w:val="004B4C22"/>
    <w:rsid w:val="004B6F7A"/>
    <w:rsid w:val="004C276B"/>
    <w:rsid w:val="004C4EDE"/>
    <w:rsid w:val="004D02A9"/>
    <w:rsid w:val="004D1381"/>
    <w:rsid w:val="004E4DC8"/>
    <w:rsid w:val="004E5AC7"/>
    <w:rsid w:val="004E6132"/>
    <w:rsid w:val="004F160D"/>
    <w:rsid w:val="005064D0"/>
    <w:rsid w:val="005116C2"/>
    <w:rsid w:val="005140C5"/>
    <w:rsid w:val="00523990"/>
    <w:rsid w:val="00532259"/>
    <w:rsid w:val="0053253C"/>
    <w:rsid w:val="00533A19"/>
    <w:rsid w:val="00533C5D"/>
    <w:rsid w:val="005349B9"/>
    <w:rsid w:val="00536680"/>
    <w:rsid w:val="0056527A"/>
    <w:rsid w:val="00566A08"/>
    <w:rsid w:val="00574C6E"/>
    <w:rsid w:val="005753FF"/>
    <w:rsid w:val="005760FC"/>
    <w:rsid w:val="005918B8"/>
    <w:rsid w:val="0059764A"/>
    <w:rsid w:val="005A11DA"/>
    <w:rsid w:val="005B2E53"/>
    <w:rsid w:val="005C0C7A"/>
    <w:rsid w:val="005C296E"/>
    <w:rsid w:val="005C3A8A"/>
    <w:rsid w:val="005C781D"/>
    <w:rsid w:val="005C7DFE"/>
    <w:rsid w:val="005D27E0"/>
    <w:rsid w:val="005D2D77"/>
    <w:rsid w:val="005D314F"/>
    <w:rsid w:val="005D7480"/>
    <w:rsid w:val="005E1566"/>
    <w:rsid w:val="005E6FE2"/>
    <w:rsid w:val="005F21C9"/>
    <w:rsid w:val="00605186"/>
    <w:rsid w:val="00606C48"/>
    <w:rsid w:val="00611629"/>
    <w:rsid w:val="006125D0"/>
    <w:rsid w:val="006302CA"/>
    <w:rsid w:val="00633766"/>
    <w:rsid w:val="0064718D"/>
    <w:rsid w:val="0065259D"/>
    <w:rsid w:val="006571C9"/>
    <w:rsid w:val="00667364"/>
    <w:rsid w:val="00675091"/>
    <w:rsid w:val="00675ACE"/>
    <w:rsid w:val="00676B6B"/>
    <w:rsid w:val="00691B0E"/>
    <w:rsid w:val="0069248B"/>
    <w:rsid w:val="006A1C7B"/>
    <w:rsid w:val="006B6645"/>
    <w:rsid w:val="006D399A"/>
    <w:rsid w:val="006D3A71"/>
    <w:rsid w:val="006E2617"/>
    <w:rsid w:val="006E4E33"/>
    <w:rsid w:val="006E4F60"/>
    <w:rsid w:val="006E7701"/>
    <w:rsid w:val="006E7FB4"/>
    <w:rsid w:val="006F1661"/>
    <w:rsid w:val="006F3106"/>
    <w:rsid w:val="00703EF4"/>
    <w:rsid w:val="00704856"/>
    <w:rsid w:val="0071487C"/>
    <w:rsid w:val="007158C6"/>
    <w:rsid w:val="007174A6"/>
    <w:rsid w:val="00721508"/>
    <w:rsid w:val="00730338"/>
    <w:rsid w:val="0073204C"/>
    <w:rsid w:val="00757A1C"/>
    <w:rsid w:val="00767DEB"/>
    <w:rsid w:val="00770140"/>
    <w:rsid w:val="00770705"/>
    <w:rsid w:val="007714BF"/>
    <w:rsid w:val="00771EBC"/>
    <w:rsid w:val="00796899"/>
    <w:rsid w:val="007A18DE"/>
    <w:rsid w:val="007B2687"/>
    <w:rsid w:val="007B5711"/>
    <w:rsid w:val="007D3BDA"/>
    <w:rsid w:val="007E321B"/>
    <w:rsid w:val="007E4AC7"/>
    <w:rsid w:val="007E7663"/>
    <w:rsid w:val="007F34EF"/>
    <w:rsid w:val="007F67AB"/>
    <w:rsid w:val="00805287"/>
    <w:rsid w:val="00817FFE"/>
    <w:rsid w:val="00823354"/>
    <w:rsid w:val="008239B5"/>
    <w:rsid w:val="008320DE"/>
    <w:rsid w:val="00833FFD"/>
    <w:rsid w:val="00854EBE"/>
    <w:rsid w:val="00883AE4"/>
    <w:rsid w:val="00884421"/>
    <w:rsid w:val="00884AD8"/>
    <w:rsid w:val="008939F3"/>
    <w:rsid w:val="00895D2E"/>
    <w:rsid w:val="008A3D9F"/>
    <w:rsid w:val="008C17DF"/>
    <w:rsid w:val="008C27FA"/>
    <w:rsid w:val="008C7F85"/>
    <w:rsid w:val="008D4CCF"/>
    <w:rsid w:val="008E6E7E"/>
    <w:rsid w:val="00900D94"/>
    <w:rsid w:val="009035D8"/>
    <w:rsid w:val="00910B8A"/>
    <w:rsid w:val="00933C09"/>
    <w:rsid w:val="0094300A"/>
    <w:rsid w:val="009463C4"/>
    <w:rsid w:val="009538B3"/>
    <w:rsid w:val="00954E6F"/>
    <w:rsid w:val="00973396"/>
    <w:rsid w:val="00977F3E"/>
    <w:rsid w:val="00983FD4"/>
    <w:rsid w:val="009870C5"/>
    <w:rsid w:val="00994A9B"/>
    <w:rsid w:val="00995757"/>
    <w:rsid w:val="009A536C"/>
    <w:rsid w:val="009A623D"/>
    <w:rsid w:val="009B4CA6"/>
    <w:rsid w:val="009B55E2"/>
    <w:rsid w:val="009C03B1"/>
    <w:rsid w:val="009C1F7C"/>
    <w:rsid w:val="009C1F85"/>
    <w:rsid w:val="009C2CE2"/>
    <w:rsid w:val="009C7A58"/>
    <w:rsid w:val="009D1E44"/>
    <w:rsid w:val="009D4678"/>
    <w:rsid w:val="009E135E"/>
    <w:rsid w:val="009F0BDC"/>
    <w:rsid w:val="009F2892"/>
    <w:rsid w:val="00A04176"/>
    <w:rsid w:val="00A069B8"/>
    <w:rsid w:val="00A117CB"/>
    <w:rsid w:val="00A36D79"/>
    <w:rsid w:val="00A433CF"/>
    <w:rsid w:val="00A43D69"/>
    <w:rsid w:val="00A440E6"/>
    <w:rsid w:val="00A4554C"/>
    <w:rsid w:val="00A509E0"/>
    <w:rsid w:val="00A6148D"/>
    <w:rsid w:val="00A703DF"/>
    <w:rsid w:val="00A7241A"/>
    <w:rsid w:val="00A72781"/>
    <w:rsid w:val="00A85F1D"/>
    <w:rsid w:val="00A96323"/>
    <w:rsid w:val="00AA34B3"/>
    <w:rsid w:val="00AB4FF5"/>
    <w:rsid w:val="00AC5291"/>
    <w:rsid w:val="00AC53C6"/>
    <w:rsid w:val="00AD73F2"/>
    <w:rsid w:val="00AE302F"/>
    <w:rsid w:val="00AF5301"/>
    <w:rsid w:val="00B21E3F"/>
    <w:rsid w:val="00B34FF3"/>
    <w:rsid w:val="00B43A3D"/>
    <w:rsid w:val="00B46A8A"/>
    <w:rsid w:val="00B60F75"/>
    <w:rsid w:val="00B6651A"/>
    <w:rsid w:val="00B674A2"/>
    <w:rsid w:val="00B73761"/>
    <w:rsid w:val="00B73CC6"/>
    <w:rsid w:val="00B82BE5"/>
    <w:rsid w:val="00B8660B"/>
    <w:rsid w:val="00BA47F6"/>
    <w:rsid w:val="00BB52B3"/>
    <w:rsid w:val="00BB5A88"/>
    <w:rsid w:val="00BB62C3"/>
    <w:rsid w:val="00BB6D24"/>
    <w:rsid w:val="00BC39D9"/>
    <w:rsid w:val="00BC4114"/>
    <w:rsid w:val="00BC7465"/>
    <w:rsid w:val="00BD2442"/>
    <w:rsid w:val="00BD41AD"/>
    <w:rsid w:val="00BD6BFE"/>
    <w:rsid w:val="00BD7CEF"/>
    <w:rsid w:val="00BE7454"/>
    <w:rsid w:val="00BF1052"/>
    <w:rsid w:val="00BF5487"/>
    <w:rsid w:val="00BF6C6A"/>
    <w:rsid w:val="00C00071"/>
    <w:rsid w:val="00C04AAB"/>
    <w:rsid w:val="00C14E18"/>
    <w:rsid w:val="00C16DBB"/>
    <w:rsid w:val="00C1748D"/>
    <w:rsid w:val="00C22A29"/>
    <w:rsid w:val="00C3041A"/>
    <w:rsid w:val="00C304B8"/>
    <w:rsid w:val="00C31A7E"/>
    <w:rsid w:val="00C35117"/>
    <w:rsid w:val="00C47BCD"/>
    <w:rsid w:val="00C54BFA"/>
    <w:rsid w:val="00C63952"/>
    <w:rsid w:val="00C650E1"/>
    <w:rsid w:val="00C66890"/>
    <w:rsid w:val="00C91C9F"/>
    <w:rsid w:val="00C9358B"/>
    <w:rsid w:val="00C97228"/>
    <w:rsid w:val="00CA4E32"/>
    <w:rsid w:val="00CA5030"/>
    <w:rsid w:val="00CC5809"/>
    <w:rsid w:val="00CE26D8"/>
    <w:rsid w:val="00CE4FD5"/>
    <w:rsid w:val="00CF4067"/>
    <w:rsid w:val="00CF5D73"/>
    <w:rsid w:val="00CF6ADD"/>
    <w:rsid w:val="00D023BC"/>
    <w:rsid w:val="00D0594A"/>
    <w:rsid w:val="00D05B22"/>
    <w:rsid w:val="00D105BF"/>
    <w:rsid w:val="00D1316B"/>
    <w:rsid w:val="00D1660D"/>
    <w:rsid w:val="00D17C8C"/>
    <w:rsid w:val="00D2049D"/>
    <w:rsid w:val="00D21523"/>
    <w:rsid w:val="00D22981"/>
    <w:rsid w:val="00D32E13"/>
    <w:rsid w:val="00D34CE7"/>
    <w:rsid w:val="00D360D7"/>
    <w:rsid w:val="00D42D4B"/>
    <w:rsid w:val="00D43911"/>
    <w:rsid w:val="00D468EB"/>
    <w:rsid w:val="00D46C92"/>
    <w:rsid w:val="00D61551"/>
    <w:rsid w:val="00D61B0B"/>
    <w:rsid w:val="00D72C5D"/>
    <w:rsid w:val="00D7307E"/>
    <w:rsid w:val="00D76031"/>
    <w:rsid w:val="00D8662C"/>
    <w:rsid w:val="00D86D2E"/>
    <w:rsid w:val="00DA052E"/>
    <w:rsid w:val="00DA3002"/>
    <w:rsid w:val="00DB498A"/>
    <w:rsid w:val="00DC0F0F"/>
    <w:rsid w:val="00DC593E"/>
    <w:rsid w:val="00DC648E"/>
    <w:rsid w:val="00DD2026"/>
    <w:rsid w:val="00DE1A41"/>
    <w:rsid w:val="00DE5735"/>
    <w:rsid w:val="00DE5E2B"/>
    <w:rsid w:val="00DE7117"/>
    <w:rsid w:val="00DF01A3"/>
    <w:rsid w:val="00DF39FA"/>
    <w:rsid w:val="00DF561F"/>
    <w:rsid w:val="00E029B3"/>
    <w:rsid w:val="00E02CEB"/>
    <w:rsid w:val="00E16E7C"/>
    <w:rsid w:val="00E215D2"/>
    <w:rsid w:val="00E22473"/>
    <w:rsid w:val="00E246BF"/>
    <w:rsid w:val="00E26523"/>
    <w:rsid w:val="00E30E04"/>
    <w:rsid w:val="00E3116B"/>
    <w:rsid w:val="00E50E30"/>
    <w:rsid w:val="00E63398"/>
    <w:rsid w:val="00E63966"/>
    <w:rsid w:val="00E70A06"/>
    <w:rsid w:val="00E770DD"/>
    <w:rsid w:val="00E83EC0"/>
    <w:rsid w:val="00EA605C"/>
    <w:rsid w:val="00EB4C9D"/>
    <w:rsid w:val="00EB7AFA"/>
    <w:rsid w:val="00EE1E9E"/>
    <w:rsid w:val="00EE1F5B"/>
    <w:rsid w:val="00EE7C36"/>
    <w:rsid w:val="00EF16FA"/>
    <w:rsid w:val="00EF56EB"/>
    <w:rsid w:val="00EF7EB1"/>
    <w:rsid w:val="00F056DD"/>
    <w:rsid w:val="00F07FE9"/>
    <w:rsid w:val="00F10F7E"/>
    <w:rsid w:val="00F176BF"/>
    <w:rsid w:val="00F26CA9"/>
    <w:rsid w:val="00F30022"/>
    <w:rsid w:val="00F30D37"/>
    <w:rsid w:val="00F53016"/>
    <w:rsid w:val="00F571D1"/>
    <w:rsid w:val="00F64AAD"/>
    <w:rsid w:val="00F65699"/>
    <w:rsid w:val="00F70160"/>
    <w:rsid w:val="00F74425"/>
    <w:rsid w:val="00F833AB"/>
    <w:rsid w:val="00F84719"/>
    <w:rsid w:val="00FB08E7"/>
    <w:rsid w:val="00FB524C"/>
    <w:rsid w:val="00FC2894"/>
    <w:rsid w:val="00FC4AC3"/>
    <w:rsid w:val="00FD2AD1"/>
    <w:rsid w:val="00FD6BDC"/>
    <w:rsid w:val="00FD7EEB"/>
    <w:rsid w:val="00FF30DF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28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210</cp:revision>
  <cp:lastPrinted>2016-08-11T08:23:00Z</cp:lastPrinted>
  <dcterms:created xsi:type="dcterms:W3CDTF">2015-07-27T06:30:00Z</dcterms:created>
  <dcterms:modified xsi:type="dcterms:W3CDTF">2017-02-17T07:55:00Z</dcterms:modified>
</cp:coreProperties>
</file>