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81" w:rsidRPr="004B34CF" w:rsidRDefault="00A04CE9" w:rsidP="003A0CC3">
      <w:pPr>
        <w:jc w:val="center"/>
        <w:rPr>
          <w:b/>
          <w:noProof/>
          <w:color w:val="000000"/>
          <w:sz w:val="28"/>
          <w:szCs w:val="28"/>
          <w:u w:val="single"/>
          <w:lang w:val="ru-RU"/>
        </w:rPr>
      </w:pPr>
      <w:r w:rsidRPr="004B34CF">
        <w:rPr>
          <w:b/>
          <w:noProof/>
          <w:color w:val="000000"/>
          <w:sz w:val="28"/>
          <w:szCs w:val="28"/>
          <w:u w:val="single"/>
          <w:lang w:val="ru-RU"/>
        </w:rPr>
        <w:t>НДР 20</w:t>
      </w:r>
      <w:r w:rsidR="00EA12D6">
        <w:rPr>
          <w:b/>
          <w:noProof/>
          <w:color w:val="000000"/>
          <w:sz w:val="28"/>
          <w:szCs w:val="28"/>
          <w:u w:val="single"/>
          <w:lang w:val="ru-RU"/>
        </w:rPr>
        <w:t>2</w:t>
      </w:r>
      <w:r w:rsidR="00662131">
        <w:rPr>
          <w:b/>
          <w:noProof/>
          <w:color w:val="000000"/>
          <w:sz w:val="28"/>
          <w:szCs w:val="28"/>
          <w:u w:val="single"/>
          <w:lang w:val="ru-RU"/>
        </w:rPr>
        <w:t>1</w:t>
      </w:r>
      <w:r w:rsidRPr="004B34CF">
        <w:rPr>
          <w:b/>
          <w:noProof/>
          <w:color w:val="000000"/>
          <w:sz w:val="28"/>
          <w:szCs w:val="28"/>
          <w:u w:val="single"/>
          <w:lang w:val="ru-RU"/>
        </w:rPr>
        <w:t xml:space="preserve"> рік</w:t>
      </w:r>
    </w:p>
    <w:p w:rsidR="00B35B04" w:rsidRPr="004B34CF" w:rsidRDefault="00B35B04" w:rsidP="00B35B04">
      <w:pPr>
        <w:rPr>
          <w:b/>
          <w:noProof/>
          <w:color w:val="000000"/>
          <w:sz w:val="20"/>
          <w:szCs w:val="20"/>
          <w:lang w:val="ru-RU"/>
        </w:rPr>
      </w:pPr>
      <w:bookmarkStart w:id="0" w:name="_GoBack"/>
      <w:bookmarkEnd w:id="0"/>
    </w:p>
    <w:p w:rsidR="009C1E77" w:rsidRPr="008B2C76" w:rsidRDefault="009C1E77" w:rsidP="009C1E77">
      <w:pPr>
        <w:jc w:val="both"/>
        <w:rPr>
          <w:b/>
          <w:color w:val="000000" w:themeColor="text1"/>
        </w:rPr>
      </w:pPr>
      <w:r w:rsidRPr="004B34CF">
        <w:rPr>
          <w:b/>
          <w:color w:val="000000"/>
        </w:rPr>
        <w:t xml:space="preserve">Всього виконується </w:t>
      </w:r>
      <w:r w:rsidR="00EA12D6" w:rsidRPr="00BB6329">
        <w:rPr>
          <w:b/>
        </w:rPr>
        <w:t>40</w:t>
      </w:r>
      <w:r w:rsidRPr="008B2C76">
        <w:rPr>
          <w:b/>
          <w:color w:val="000000" w:themeColor="text1"/>
        </w:rPr>
        <w:t xml:space="preserve"> НДР </w:t>
      </w:r>
    </w:p>
    <w:p w:rsidR="004B34CF" w:rsidRPr="002C174C" w:rsidRDefault="004B34CF" w:rsidP="009C1E77">
      <w:pPr>
        <w:jc w:val="both"/>
        <w:rPr>
          <w:b/>
        </w:rPr>
      </w:pPr>
      <w:r w:rsidRPr="008B2C76">
        <w:rPr>
          <w:b/>
          <w:color w:val="000000" w:themeColor="text1"/>
        </w:rPr>
        <w:t xml:space="preserve">Бюджетні НДР </w:t>
      </w:r>
      <w:r w:rsidRPr="002C174C">
        <w:rPr>
          <w:b/>
        </w:rPr>
        <w:t xml:space="preserve">– </w:t>
      </w:r>
      <w:r w:rsidR="0074429F" w:rsidRPr="002C174C">
        <w:rPr>
          <w:b/>
        </w:rPr>
        <w:t>3</w:t>
      </w:r>
      <w:r w:rsidR="00EA12D6" w:rsidRPr="002C174C">
        <w:rPr>
          <w:b/>
        </w:rPr>
        <w:t xml:space="preserve"> </w:t>
      </w:r>
    </w:p>
    <w:p w:rsidR="009C1E77" w:rsidRPr="002C174C" w:rsidRDefault="004B34CF" w:rsidP="009C1E77">
      <w:pPr>
        <w:jc w:val="both"/>
        <w:rPr>
          <w:b/>
          <w:bCs/>
        </w:rPr>
      </w:pPr>
      <w:r w:rsidRPr="002C174C">
        <w:rPr>
          <w:b/>
        </w:rPr>
        <w:t>І</w:t>
      </w:r>
      <w:r w:rsidR="009C1E77" w:rsidRPr="002C174C">
        <w:rPr>
          <w:b/>
        </w:rPr>
        <w:t>ніціативні НДР-</w:t>
      </w:r>
      <w:r w:rsidRPr="002C174C">
        <w:rPr>
          <w:b/>
        </w:rPr>
        <w:t>3</w:t>
      </w:r>
      <w:r w:rsidR="00EA12D6" w:rsidRPr="002C174C">
        <w:rPr>
          <w:b/>
        </w:rPr>
        <w:t>7</w:t>
      </w:r>
      <w:r w:rsidR="00913F20" w:rsidRPr="002C174C">
        <w:rPr>
          <w:b/>
        </w:rPr>
        <w:t xml:space="preserve"> </w:t>
      </w:r>
      <w:r w:rsidRPr="002C174C">
        <w:rPr>
          <w:i/>
        </w:rPr>
        <w:t xml:space="preserve">(з них </w:t>
      </w:r>
      <w:r w:rsidR="009C1E77" w:rsidRPr="002C174C">
        <w:rPr>
          <w:i/>
        </w:rPr>
        <w:t>з</w:t>
      </w:r>
      <w:r w:rsidR="009C1E77" w:rsidRPr="002C174C">
        <w:rPr>
          <w:bCs/>
          <w:i/>
        </w:rPr>
        <w:t>аплановані у 20</w:t>
      </w:r>
      <w:r w:rsidR="0074429F" w:rsidRPr="002C174C">
        <w:rPr>
          <w:bCs/>
          <w:i/>
        </w:rPr>
        <w:t>2</w:t>
      </w:r>
      <w:r w:rsidR="00662131">
        <w:rPr>
          <w:bCs/>
          <w:i/>
        </w:rPr>
        <w:t>1</w:t>
      </w:r>
      <w:r w:rsidR="0074429F" w:rsidRPr="002C174C">
        <w:rPr>
          <w:bCs/>
          <w:i/>
        </w:rPr>
        <w:t xml:space="preserve"> </w:t>
      </w:r>
      <w:r w:rsidR="009C1E77" w:rsidRPr="002C174C">
        <w:rPr>
          <w:bCs/>
          <w:i/>
        </w:rPr>
        <w:t>році</w:t>
      </w:r>
      <w:r w:rsidR="009E7BF6" w:rsidRPr="002C174C">
        <w:rPr>
          <w:bCs/>
          <w:i/>
        </w:rPr>
        <w:t xml:space="preserve"> - </w:t>
      </w:r>
      <w:r w:rsidR="00EA12D6" w:rsidRPr="002C174C">
        <w:rPr>
          <w:bCs/>
          <w:i/>
        </w:rPr>
        <w:t>1</w:t>
      </w:r>
      <w:r w:rsidR="001636CF">
        <w:rPr>
          <w:bCs/>
          <w:i/>
        </w:rPr>
        <w:t>0</w:t>
      </w:r>
      <w:r w:rsidR="009C1E77" w:rsidRPr="002C174C">
        <w:rPr>
          <w:bCs/>
          <w:i/>
        </w:rPr>
        <w:t>)</w:t>
      </w:r>
    </w:p>
    <w:p w:rsidR="009C1E77" w:rsidRPr="002C174C" w:rsidRDefault="009C1E77" w:rsidP="009C1E77">
      <w:pPr>
        <w:jc w:val="both"/>
        <w:rPr>
          <w:b/>
          <w:bCs/>
        </w:rPr>
      </w:pPr>
    </w:p>
    <w:p w:rsidR="009C1E77" w:rsidRPr="004B34CF" w:rsidRDefault="009C1E77" w:rsidP="009C1E77">
      <w:pPr>
        <w:jc w:val="both"/>
        <w:rPr>
          <w:b/>
          <w:noProof/>
          <w:color w:val="000000"/>
          <w:sz w:val="20"/>
          <w:szCs w:val="20"/>
        </w:rPr>
      </w:pPr>
      <w:r w:rsidRPr="004B34CF">
        <w:rPr>
          <w:b/>
          <w:bCs/>
          <w:color w:val="000000"/>
        </w:rPr>
        <w:t>У 20</w:t>
      </w:r>
      <w:r w:rsidR="0074429F">
        <w:rPr>
          <w:b/>
          <w:bCs/>
          <w:color w:val="000000"/>
        </w:rPr>
        <w:t>2</w:t>
      </w:r>
      <w:r w:rsidR="00662131">
        <w:rPr>
          <w:b/>
          <w:bCs/>
          <w:color w:val="000000"/>
        </w:rPr>
        <w:t>1</w:t>
      </w:r>
      <w:r w:rsidRPr="004B34CF">
        <w:rPr>
          <w:b/>
          <w:bCs/>
          <w:color w:val="000000"/>
        </w:rPr>
        <w:t xml:space="preserve"> році завершу</w:t>
      </w:r>
      <w:r w:rsidR="009B031B" w:rsidRPr="004B34CF">
        <w:rPr>
          <w:b/>
          <w:bCs/>
          <w:color w:val="000000"/>
        </w:rPr>
        <w:t>є</w:t>
      </w:r>
      <w:r w:rsidRPr="004B34CF">
        <w:rPr>
          <w:b/>
          <w:bCs/>
          <w:color w:val="000000"/>
        </w:rPr>
        <w:t xml:space="preserve">ться </w:t>
      </w:r>
      <w:r w:rsidR="0074429F">
        <w:rPr>
          <w:b/>
          <w:bCs/>
          <w:color w:val="000000"/>
        </w:rPr>
        <w:t>0</w:t>
      </w:r>
      <w:r w:rsidR="00834F05">
        <w:rPr>
          <w:b/>
          <w:bCs/>
          <w:color w:val="000000"/>
        </w:rPr>
        <w:t xml:space="preserve"> бюджетних НДР, </w:t>
      </w:r>
      <w:r w:rsidR="00662131">
        <w:rPr>
          <w:b/>
          <w:bCs/>
          <w:color w:val="000000"/>
        </w:rPr>
        <w:t>7</w:t>
      </w:r>
      <w:r w:rsidRPr="004B34CF">
        <w:rPr>
          <w:b/>
          <w:bCs/>
          <w:color w:val="000000"/>
        </w:rPr>
        <w:t xml:space="preserve"> ініціативних НДР.</w:t>
      </w:r>
    </w:p>
    <w:p w:rsidR="00A04CE9" w:rsidRPr="00B65E2E" w:rsidRDefault="00A04CE9" w:rsidP="003A0CC3">
      <w:pPr>
        <w:jc w:val="center"/>
        <w:rPr>
          <w:b/>
          <w:noProof/>
          <w:color w:val="000000"/>
          <w:sz w:val="20"/>
          <w:szCs w:val="20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8"/>
        <w:gridCol w:w="284"/>
      </w:tblGrid>
      <w:tr w:rsidR="00133049" w:rsidRPr="00357185" w:rsidTr="003A0C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49" w:rsidRPr="00357185" w:rsidRDefault="00133049" w:rsidP="003A0C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49" w:rsidRPr="00357185" w:rsidRDefault="00133049" w:rsidP="00133049">
            <w:pPr>
              <w:tabs>
                <w:tab w:val="left" w:pos="3861"/>
              </w:tabs>
              <w:ind w:left="34"/>
              <w:jc w:val="center"/>
              <w:rPr>
                <w:b/>
                <w:color w:val="000000"/>
              </w:rPr>
            </w:pPr>
            <w:r w:rsidRPr="00357185">
              <w:rPr>
                <w:b/>
                <w:color w:val="000000"/>
              </w:rPr>
              <w:t>Назва роботи, кафедри, ПІП керівника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49" w:rsidRPr="00357185" w:rsidRDefault="00133049" w:rsidP="009C57AB">
            <w:pPr>
              <w:tabs>
                <w:tab w:val="left" w:pos="7460"/>
              </w:tabs>
              <w:ind w:left="89" w:right="60"/>
              <w:jc w:val="center"/>
              <w:rPr>
                <w:b/>
                <w:bCs/>
                <w:color w:val="000000"/>
              </w:rPr>
            </w:pPr>
            <w:r w:rsidRPr="00357185">
              <w:rPr>
                <w:b/>
                <w:bCs/>
                <w:color w:val="000000"/>
              </w:rPr>
              <w:t xml:space="preserve"> </w:t>
            </w:r>
          </w:p>
        </w:tc>
      </w:tr>
      <w:tr w:rsidR="00BB3527" w:rsidRPr="00357185" w:rsidTr="008C3735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357185" w:rsidRDefault="00BB3527" w:rsidP="00BB3527">
            <w:pPr>
              <w:tabs>
                <w:tab w:val="left" w:pos="7460"/>
              </w:tabs>
              <w:ind w:left="89" w:right="60"/>
              <w:jc w:val="center"/>
              <w:rPr>
                <w:b/>
                <w:noProof/>
                <w:color w:val="000000"/>
                <w:highlight w:val="lightGray"/>
              </w:rPr>
            </w:pPr>
            <w:r w:rsidRPr="00357185">
              <w:rPr>
                <w:b/>
                <w:color w:val="000000"/>
              </w:rPr>
              <w:t>Бюджетні НДР</w:t>
            </w:r>
          </w:p>
        </w:tc>
      </w:tr>
      <w:tr w:rsidR="00BB3527" w:rsidRPr="00357185" w:rsidTr="00234035">
        <w:trPr>
          <w:trHeight w:val="1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357185" w:rsidRDefault="00BB3527" w:rsidP="003A0CC3">
            <w:pPr>
              <w:numPr>
                <w:ilvl w:val="0"/>
                <w:numId w:val="20"/>
              </w:numPr>
              <w:rPr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A226BD" w:rsidRDefault="00BB3527" w:rsidP="00A64E3E">
            <w:pPr>
              <w:tabs>
                <w:tab w:val="left" w:pos="3861"/>
              </w:tabs>
              <w:ind w:left="34"/>
              <w:jc w:val="both"/>
            </w:pPr>
            <w:r w:rsidRPr="00A226BD">
              <w:t xml:space="preserve">Діагностика давності настання смерті та ушкоджень людини, визначення механізму та </w:t>
            </w:r>
            <w:proofErr w:type="spellStart"/>
            <w:r w:rsidRPr="00A226BD">
              <w:t>прижиттєвості</w:t>
            </w:r>
            <w:proofErr w:type="spellEnd"/>
            <w:r w:rsidRPr="00A226BD">
              <w:t xml:space="preserve"> їх утворення сучасними морфологічними та фізичними методами для вирішення нагальних завдань правоохоронних органів та слідства</w:t>
            </w:r>
          </w:p>
          <w:p w:rsidR="00BB3527" w:rsidRPr="00A226BD" w:rsidRDefault="00BB3527" w:rsidP="00A64E3E">
            <w:pPr>
              <w:pStyle w:val="a3"/>
              <w:jc w:val="both"/>
              <w:rPr>
                <w:bCs/>
                <w:sz w:val="24"/>
                <w:szCs w:val="24"/>
                <w:lang w:val="ru-RU"/>
              </w:rPr>
            </w:pPr>
            <w:r w:rsidRPr="00A226BD">
              <w:rPr>
                <w:bCs/>
                <w:sz w:val="24"/>
                <w:szCs w:val="24"/>
              </w:rPr>
              <w:t>Кафедра Судової медицини та медичного правознавства</w:t>
            </w:r>
          </w:p>
          <w:p w:rsidR="003E0257" w:rsidRPr="00A226BD" w:rsidRDefault="003E0257" w:rsidP="00A64E3E">
            <w:pPr>
              <w:pStyle w:val="a3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A226BD">
              <w:rPr>
                <w:bCs/>
                <w:sz w:val="24"/>
                <w:szCs w:val="24"/>
                <w:lang w:val="ru-RU"/>
              </w:rPr>
              <w:t>Керівник</w:t>
            </w:r>
            <w:proofErr w:type="spellEnd"/>
            <w:r w:rsidRPr="00A226BD">
              <w:rPr>
                <w:bCs/>
                <w:sz w:val="24"/>
                <w:szCs w:val="24"/>
                <w:lang w:val="ru-RU"/>
              </w:rPr>
              <w:t xml:space="preserve"> – проф. </w:t>
            </w:r>
            <w:proofErr w:type="spellStart"/>
            <w:r w:rsidRPr="00A226BD">
              <w:rPr>
                <w:bCs/>
                <w:sz w:val="24"/>
                <w:szCs w:val="24"/>
                <w:lang w:val="ru-RU"/>
              </w:rPr>
              <w:t>Бачинський</w:t>
            </w:r>
            <w:proofErr w:type="spellEnd"/>
            <w:r w:rsidRPr="00A226BD">
              <w:rPr>
                <w:bCs/>
                <w:sz w:val="24"/>
                <w:szCs w:val="24"/>
                <w:lang w:val="ru-RU"/>
              </w:rPr>
              <w:t xml:space="preserve"> В.Т.</w:t>
            </w:r>
          </w:p>
          <w:p w:rsidR="00BB3527" w:rsidRPr="00A226BD" w:rsidRDefault="00BB3527" w:rsidP="001670D1">
            <w:pPr>
              <w:jc w:val="both"/>
              <w:outlineLvl w:val="0"/>
            </w:pPr>
            <w:r w:rsidRPr="00A226BD">
              <w:t>Строки виконання: 2020 – 2022</w:t>
            </w:r>
            <w:r w:rsidRPr="00A226BD">
              <w:rPr>
                <w:lang w:val="ru-RU"/>
              </w:rPr>
              <w:t xml:space="preserve"> </w:t>
            </w:r>
            <w:r w:rsidRPr="00A226BD">
              <w:t>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357185" w:rsidRDefault="00BB3527" w:rsidP="001E62C4">
            <w:pPr>
              <w:tabs>
                <w:tab w:val="left" w:pos="7460"/>
              </w:tabs>
              <w:ind w:left="89" w:right="60"/>
              <w:jc w:val="both"/>
              <w:rPr>
                <w:b/>
                <w:noProof/>
                <w:color w:val="000000"/>
                <w:highlight w:val="lightGray"/>
              </w:rPr>
            </w:pPr>
          </w:p>
        </w:tc>
      </w:tr>
      <w:tr w:rsidR="00BB3527" w:rsidRPr="00357185" w:rsidTr="003A0C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357185" w:rsidRDefault="00BB3527" w:rsidP="003A0CC3">
            <w:pPr>
              <w:numPr>
                <w:ilvl w:val="0"/>
                <w:numId w:val="20"/>
              </w:numPr>
              <w:rPr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A226BD" w:rsidRDefault="00BB3527" w:rsidP="00A64E3E">
            <w:pPr>
              <w:tabs>
                <w:tab w:val="left" w:pos="3861"/>
              </w:tabs>
              <w:ind w:left="34"/>
              <w:jc w:val="both"/>
            </w:pPr>
            <w:r w:rsidRPr="00A226BD">
              <w:t xml:space="preserve">Прогнозування, діагностика та оптимізація лікування </w:t>
            </w:r>
            <w:proofErr w:type="spellStart"/>
            <w:r w:rsidRPr="00A226BD">
              <w:t>коморбідної</w:t>
            </w:r>
            <w:proofErr w:type="spellEnd"/>
            <w:r w:rsidRPr="00A226BD">
              <w:t xml:space="preserve"> патології органів травлення в дітей</w:t>
            </w:r>
          </w:p>
          <w:p w:rsidR="00BB3527" w:rsidRPr="00A226BD" w:rsidRDefault="00BB3527" w:rsidP="00A64E3E">
            <w:pPr>
              <w:jc w:val="both"/>
              <w:outlineLvl w:val="0"/>
              <w:rPr>
                <w:lang w:val="ru-RU"/>
              </w:rPr>
            </w:pPr>
            <w:r w:rsidRPr="00A226BD">
              <w:t xml:space="preserve">Кафедра педіатрії та медичної генетики </w:t>
            </w:r>
          </w:p>
          <w:p w:rsidR="003E0257" w:rsidRPr="00A226BD" w:rsidRDefault="003E0257" w:rsidP="00A64E3E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A226BD">
              <w:rPr>
                <w:lang w:val="ru-RU"/>
              </w:rPr>
              <w:t>Керівник</w:t>
            </w:r>
            <w:proofErr w:type="spellEnd"/>
            <w:r w:rsidRPr="00A226BD">
              <w:rPr>
                <w:lang w:val="ru-RU"/>
              </w:rPr>
              <w:t xml:space="preserve"> – проф. Сокольник С.В.</w:t>
            </w:r>
          </w:p>
          <w:p w:rsidR="00BB3527" w:rsidRPr="00A226BD" w:rsidRDefault="00BB3527" w:rsidP="00A64E3E">
            <w:pPr>
              <w:jc w:val="both"/>
              <w:outlineLvl w:val="0"/>
            </w:pPr>
            <w:r w:rsidRPr="00A226BD">
              <w:t>Строки виконання: 2020 – 2022</w:t>
            </w:r>
            <w:r w:rsidRPr="00A226BD">
              <w:rPr>
                <w:lang w:val="ru-RU"/>
              </w:rPr>
              <w:t xml:space="preserve"> </w:t>
            </w:r>
            <w:r w:rsidRPr="00A226BD">
              <w:t>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357185" w:rsidRDefault="00BB3527" w:rsidP="001E62C4">
            <w:pPr>
              <w:tabs>
                <w:tab w:val="left" w:pos="7460"/>
              </w:tabs>
              <w:ind w:left="89" w:right="60"/>
              <w:jc w:val="both"/>
              <w:rPr>
                <w:b/>
                <w:noProof/>
                <w:color w:val="000000"/>
                <w:highlight w:val="lightGray"/>
              </w:rPr>
            </w:pPr>
          </w:p>
        </w:tc>
      </w:tr>
      <w:tr w:rsidR="00BB3527" w:rsidRPr="00357185" w:rsidTr="003A0C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357185" w:rsidRDefault="00BB3527" w:rsidP="003A0CC3">
            <w:pPr>
              <w:numPr>
                <w:ilvl w:val="0"/>
                <w:numId w:val="20"/>
              </w:numPr>
              <w:rPr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A226BD" w:rsidRDefault="00BB3527" w:rsidP="00A64E3E">
            <w:pPr>
              <w:tabs>
                <w:tab w:val="left" w:pos="3861"/>
              </w:tabs>
              <w:ind w:left="34"/>
              <w:jc w:val="both"/>
              <w:rPr>
                <w:lang w:val="ru-RU"/>
              </w:rPr>
            </w:pPr>
            <w:proofErr w:type="spellStart"/>
            <w:r w:rsidRPr="00A226BD">
              <w:rPr>
                <w:lang w:val="ru-RU"/>
              </w:rPr>
              <w:t>Удосконалення</w:t>
            </w:r>
            <w:proofErr w:type="spellEnd"/>
            <w:r w:rsidRPr="00A226BD">
              <w:rPr>
                <w:lang w:val="ru-RU"/>
              </w:rPr>
              <w:t xml:space="preserve"> </w:t>
            </w:r>
            <w:proofErr w:type="spellStart"/>
            <w:r w:rsidRPr="00A226BD">
              <w:rPr>
                <w:lang w:val="ru-RU"/>
              </w:rPr>
              <w:t>діагностики</w:t>
            </w:r>
            <w:proofErr w:type="spellEnd"/>
            <w:r w:rsidRPr="00A226BD">
              <w:rPr>
                <w:lang w:val="ru-RU"/>
              </w:rPr>
              <w:t xml:space="preserve"> та </w:t>
            </w:r>
            <w:proofErr w:type="spellStart"/>
            <w:r w:rsidRPr="00A226BD">
              <w:rPr>
                <w:lang w:val="ru-RU"/>
              </w:rPr>
              <w:t>лікування</w:t>
            </w:r>
            <w:proofErr w:type="spellEnd"/>
            <w:r w:rsidRPr="00A226BD">
              <w:rPr>
                <w:lang w:val="ru-RU"/>
              </w:rPr>
              <w:t xml:space="preserve"> </w:t>
            </w:r>
            <w:proofErr w:type="spellStart"/>
            <w:r w:rsidRPr="00A226BD">
              <w:rPr>
                <w:lang w:val="ru-RU"/>
              </w:rPr>
              <w:t>туберкульозу</w:t>
            </w:r>
            <w:proofErr w:type="spellEnd"/>
            <w:r w:rsidRPr="00A226BD">
              <w:rPr>
                <w:lang w:val="ru-RU"/>
              </w:rPr>
              <w:t xml:space="preserve"> </w:t>
            </w:r>
            <w:proofErr w:type="spellStart"/>
            <w:r w:rsidRPr="00A226BD">
              <w:rPr>
                <w:lang w:val="ru-RU"/>
              </w:rPr>
              <w:t>легень</w:t>
            </w:r>
            <w:proofErr w:type="spellEnd"/>
            <w:r w:rsidRPr="00A226BD">
              <w:rPr>
                <w:lang w:val="ru-RU"/>
              </w:rPr>
              <w:t xml:space="preserve"> </w:t>
            </w:r>
            <w:proofErr w:type="gramStart"/>
            <w:r w:rsidRPr="00A226BD">
              <w:rPr>
                <w:lang w:val="ru-RU"/>
              </w:rPr>
              <w:t>у</w:t>
            </w:r>
            <w:proofErr w:type="gramEnd"/>
            <w:r w:rsidRPr="00A226BD">
              <w:rPr>
                <w:lang w:val="ru-RU"/>
              </w:rPr>
              <w:t xml:space="preserve"> </w:t>
            </w:r>
            <w:proofErr w:type="spellStart"/>
            <w:r w:rsidRPr="00A226BD">
              <w:rPr>
                <w:lang w:val="ru-RU"/>
              </w:rPr>
              <w:t>поєднанні</w:t>
            </w:r>
            <w:proofErr w:type="spellEnd"/>
            <w:r w:rsidRPr="00A226BD">
              <w:rPr>
                <w:lang w:val="ru-RU"/>
              </w:rPr>
              <w:t xml:space="preserve"> з </w:t>
            </w:r>
            <w:proofErr w:type="spellStart"/>
            <w:r w:rsidRPr="00A226BD">
              <w:rPr>
                <w:lang w:val="ru-RU"/>
              </w:rPr>
              <w:t>цукровим</w:t>
            </w:r>
            <w:proofErr w:type="spellEnd"/>
            <w:r w:rsidRPr="00A226BD">
              <w:rPr>
                <w:lang w:val="ru-RU"/>
              </w:rPr>
              <w:t xml:space="preserve"> </w:t>
            </w:r>
            <w:proofErr w:type="spellStart"/>
            <w:r w:rsidRPr="00A226BD">
              <w:rPr>
                <w:lang w:val="ru-RU"/>
              </w:rPr>
              <w:t>діабетом</w:t>
            </w:r>
            <w:proofErr w:type="spellEnd"/>
          </w:p>
          <w:p w:rsidR="00BB3527" w:rsidRPr="00A226BD" w:rsidRDefault="00BB3527" w:rsidP="00A64E3E">
            <w:pPr>
              <w:tabs>
                <w:tab w:val="left" w:pos="3861"/>
              </w:tabs>
              <w:ind w:left="34"/>
              <w:jc w:val="both"/>
              <w:rPr>
                <w:lang w:val="ru-RU"/>
              </w:rPr>
            </w:pPr>
            <w:r w:rsidRPr="00A226BD">
              <w:rPr>
                <w:lang w:val="ru-RU"/>
              </w:rPr>
              <w:t xml:space="preserve">Кафедра </w:t>
            </w:r>
            <w:proofErr w:type="spellStart"/>
            <w:r w:rsidRPr="00A226BD">
              <w:rPr>
                <w:lang w:val="ru-RU"/>
              </w:rPr>
              <w:t>фтизіатрії</w:t>
            </w:r>
            <w:proofErr w:type="spellEnd"/>
            <w:r w:rsidRPr="00A226BD">
              <w:rPr>
                <w:lang w:val="ru-RU"/>
              </w:rPr>
              <w:t xml:space="preserve"> та </w:t>
            </w:r>
            <w:proofErr w:type="spellStart"/>
            <w:r w:rsidRPr="00A226BD">
              <w:rPr>
                <w:lang w:val="ru-RU"/>
              </w:rPr>
              <w:t>пульмонології</w:t>
            </w:r>
            <w:proofErr w:type="spellEnd"/>
            <w:r w:rsidRPr="00A226BD">
              <w:rPr>
                <w:lang w:val="ru-RU"/>
              </w:rPr>
              <w:t xml:space="preserve"> </w:t>
            </w:r>
          </w:p>
          <w:p w:rsidR="003E0257" w:rsidRPr="00A226BD" w:rsidRDefault="003E0257" w:rsidP="00A64E3E">
            <w:pPr>
              <w:tabs>
                <w:tab w:val="left" w:pos="3861"/>
              </w:tabs>
              <w:ind w:left="34"/>
              <w:jc w:val="both"/>
              <w:rPr>
                <w:lang w:val="ru-RU"/>
              </w:rPr>
            </w:pPr>
            <w:proofErr w:type="spellStart"/>
            <w:r w:rsidRPr="00A226BD">
              <w:rPr>
                <w:lang w:val="ru-RU"/>
              </w:rPr>
              <w:t>Керівник</w:t>
            </w:r>
            <w:proofErr w:type="spellEnd"/>
            <w:r w:rsidRPr="00A226BD">
              <w:rPr>
                <w:lang w:val="ru-RU"/>
              </w:rPr>
              <w:t xml:space="preserve"> – проф. </w:t>
            </w:r>
            <w:proofErr w:type="spellStart"/>
            <w:r w:rsidRPr="00A226BD">
              <w:rPr>
                <w:lang w:val="ru-RU"/>
              </w:rPr>
              <w:t>Тодоріко</w:t>
            </w:r>
            <w:proofErr w:type="spellEnd"/>
            <w:r w:rsidRPr="00A226BD">
              <w:rPr>
                <w:lang w:val="ru-RU"/>
              </w:rPr>
              <w:t xml:space="preserve"> Л.Д. </w:t>
            </w:r>
          </w:p>
          <w:p w:rsidR="003E0257" w:rsidRPr="00A226BD" w:rsidRDefault="00BB3527" w:rsidP="00A64E3E">
            <w:pPr>
              <w:jc w:val="both"/>
              <w:outlineLvl w:val="0"/>
            </w:pPr>
            <w:r w:rsidRPr="00A226BD">
              <w:t>Строки виконання: 2020 – 2022</w:t>
            </w:r>
            <w:r w:rsidRPr="00A226BD">
              <w:rPr>
                <w:lang w:val="ru-RU"/>
              </w:rPr>
              <w:t xml:space="preserve"> </w:t>
            </w:r>
            <w:r w:rsidRPr="00A226BD">
              <w:t>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357185" w:rsidRDefault="00BB3527" w:rsidP="001E62C4">
            <w:pPr>
              <w:tabs>
                <w:tab w:val="left" w:pos="7460"/>
              </w:tabs>
              <w:ind w:left="89" w:right="60"/>
              <w:jc w:val="both"/>
              <w:rPr>
                <w:b/>
                <w:noProof/>
                <w:color w:val="000000"/>
                <w:highlight w:val="lightGray"/>
              </w:rPr>
            </w:pPr>
          </w:p>
        </w:tc>
      </w:tr>
      <w:tr w:rsidR="00133049" w:rsidRPr="00357185" w:rsidTr="003A0C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9" w:rsidRPr="00357185" w:rsidRDefault="00133049" w:rsidP="003A0CC3">
            <w:pPr>
              <w:tabs>
                <w:tab w:val="left" w:pos="3861"/>
              </w:tabs>
              <w:rPr>
                <w:noProof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9" w:rsidRPr="00A226BD" w:rsidRDefault="00133049" w:rsidP="00A04CE9">
            <w:pPr>
              <w:tabs>
                <w:tab w:val="left" w:pos="3861"/>
              </w:tabs>
              <w:ind w:left="34"/>
              <w:jc w:val="center"/>
              <w:rPr>
                <w:b/>
              </w:rPr>
            </w:pPr>
            <w:r w:rsidRPr="00A226BD">
              <w:rPr>
                <w:b/>
              </w:rPr>
              <w:t>Ініціативні НДР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9" w:rsidRPr="00357185" w:rsidRDefault="00133049" w:rsidP="00C757FA">
            <w:pPr>
              <w:tabs>
                <w:tab w:val="left" w:pos="7460"/>
              </w:tabs>
              <w:ind w:left="89" w:right="60"/>
              <w:jc w:val="both"/>
              <w:rPr>
                <w:b/>
                <w:bCs/>
                <w:color w:val="000000"/>
              </w:rPr>
            </w:pPr>
          </w:p>
        </w:tc>
      </w:tr>
      <w:tr w:rsidR="002D410D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C912EE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A226BD" w:rsidRDefault="002D410D" w:rsidP="00EC7610">
            <w:pPr>
              <w:ind w:left="34"/>
              <w:jc w:val="both"/>
            </w:pPr>
            <w:r w:rsidRPr="00A226BD">
              <w:t xml:space="preserve">«Удосконалення діагностики і технологій остеосинтезу та </w:t>
            </w:r>
            <w:proofErr w:type="spellStart"/>
            <w:r w:rsidRPr="00A226BD">
              <w:t>ендопротезування</w:t>
            </w:r>
            <w:proofErr w:type="spellEnd"/>
            <w:r w:rsidRPr="00A226BD">
              <w:t xml:space="preserve"> при захворюваннях та пошкодженнях суглобів нижніх кінцівок та їх наслідків»</w:t>
            </w:r>
          </w:p>
          <w:p w:rsidR="002D410D" w:rsidRPr="00A226BD" w:rsidRDefault="002D410D" w:rsidP="00EC7610">
            <w:pPr>
              <w:pStyle w:val="a3"/>
              <w:ind w:left="34"/>
              <w:jc w:val="both"/>
              <w:rPr>
                <w:sz w:val="24"/>
                <w:szCs w:val="24"/>
                <w:highlight w:val="red"/>
              </w:rPr>
            </w:pPr>
            <w:r w:rsidRPr="00A226BD">
              <w:rPr>
                <w:sz w:val="24"/>
                <w:szCs w:val="24"/>
              </w:rPr>
              <w:t xml:space="preserve">Кафедра </w:t>
            </w:r>
            <w:r w:rsidRPr="00A226BD">
              <w:rPr>
                <w:bCs/>
                <w:sz w:val="24"/>
                <w:szCs w:val="24"/>
              </w:rPr>
              <w:t>травматології та ортопедії</w:t>
            </w:r>
          </w:p>
          <w:p w:rsidR="002D410D" w:rsidRPr="00A226BD" w:rsidRDefault="002D410D" w:rsidP="00EC7610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A226BD">
              <w:rPr>
                <w:sz w:val="24"/>
                <w:szCs w:val="24"/>
              </w:rPr>
              <w:t>0117</w:t>
            </w:r>
            <w:r w:rsidRPr="00A226BD">
              <w:rPr>
                <w:sz w:val="24"/>
                <w:szCs w:val="24"/>
                <w:lang w:val="en-US"/>
              </w:rPr>
              <w:t>U</w:t>
            </w:r>
            <w:r w:rsidRPr="00A226BD">
              <w:rPr>
                <w:sz w:val="24"/>
                <w:szCs w:val="24"/>
              </w:rPr>
              <w:t xml:space="preserve">002359 - прикладна </w:t>
            </w:r>
          </w:p>
          <w:p w:rsidR="002D410D" w:rsidRPr="00A226BD" w:rsidRDefault="002D410D" w:rsidP="00CD624F">
            <w:pPr>
              <w:pStyle w:val="a3"/>
              <w:ind w:left="34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226BD">
              <w:rPr>
                <w:sz w:val="24"/>
                <w:szCs w:val="24"/>
              </w:rPr>
              <w:t>д.мед.н</w:t>
            </w:r>
            <w:proofErr w:type="spellEnd"/>
            <w:r w:rsidRPr="00A226BD">
              <w:rPr>
                <w:sz w:val="24"/>
                <w:szCs w:val="24"/>
              </w:rPr>
              <w:t xml:space="preserve">., проф. </w:t>
            </w:r>
            <w:proofErr w:type="spellStart"/>
            <w:r w:rsidRPr="00A226BD">
              <w:rPr>
                <w:bCs/>
                <w:sz w:val="24"/>
                <w:szCs w:val="24"/>
              </w:rPr>
              <w:t>Васюк</w:t>
            </w:r>
            <w:proofErr w:type="spellEnd"/>
            <w:r w:rsidRPr="00A226BD">
              <w:rPr>
                <w:bCs/>
                <w:sz w:val="24"/>
                <w:szCs w:val="24"/>
              </w:rPr>
              <w:t xml:space="preserve"> В.Л.</w:t>
            </w:r>
            <w:r w:rsidRPr="00A226BD">
              <w:rPr>
                <w:sz w:val="24"/>
                <w:szCs w:val="24"/>
              </w:rPr>
              <w:t xml:space="preserve"> 01.01.2017 - 31.12.2021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2D410D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C912EE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A226BD" w:rsidRDefault="002D410D" w:rsidP="00EC7610">
            <w:pPr>
              <w:jc w:val="both"/>
              <w:rPr>
                <w:b/>
                <w:bCs/>
              </w:rPr>
            </w:pPr>
            <w:r w:rsidRPr="00A226BD">
              <w:t>«</w:t>
            </w:r>
            <w:r w:rsidRPr="00A226BD">
              <w:rPr>
                <w:bCs/>
              </w:rPr>
              <w:t>Оптимізація діагностики, лікування та прогнозування соціально-значимих захворювань респіраторної системи у дітей різного віку»</w:t>
            </w:r>
          </w:p>
          <w:p w:rsidR="002D410D" w:rsidRPr="00A226BD" w:rsidRDefault="002D410D" w:rsidP="006B7FF9">
            <w:pPr>
              <w:pStyle w:val="a3"/>
              <w:jc w:val="both"/>
              <w:rPr>
                <w:sz w:val="24"/>
                <w:szCs w:val="24"/>
                <w:lang w:eastAsia="uk-UA"/>
              </w:rPr>
            </w:pPr>
            <w:r w:rsidRPr="00A226BD">
              <w:rPr>
                <w:sz w:val="24"/>
                <w:szCs w:val="24"/>
                <w:lang w:eastAsia="uk-UA"/>
              </w:rPr>
              <w:t xml:space="preserve">Кафедра </w:t>
            </w:r>
            <w:r w:rsidRPr="00A226BD">
              <w:rPr>
                <w:sz w:val="24"/>
                <w:szCs w:val="24"/>
              </w:rPr>
              <w:t>педіатрії та дитячих інфекційних хвороб</w:t>
            </w:r>
          </w:p>
          <w:p w:rsidR="002D410D" w:rsidRPr="00A226BD" w:rsidRDefault="002D410D" w:rsidP="00EC7610">
            <w:pPr>
              <w:pStyle w:val="a3"/>
              <w:jc w:val="both"/>
              <w:rPr>
                <w:sz w:val="24"/>
                <w:szCs w:val="24"/>
                <w:lang w:eastAsia="uk-UA"/>
              </w:rPr>
            </w:pPr>
            <w:r w:rsidRPr="00A226BD">
              <w:rPr>
                <w:sz w:val="24"/>
                <w:szCs w:val="24"/>
              </w:rPr>
              <w:t>0117</w:t>
            </w:r>
            <w:r w:rsidRPr="00A226BD">
              <w:rPr>
                <w:sz w:val="24"/>
                <w:szCs w:val="24"/>
                <w:lang w:val="en-US"/>
              </w:rPr>
              <w:t>U</w:t>
            </w:r>
            <w:r w:rsidRPr="00A226BD">
              <w:rPr>
                <w:sz w:val="24"/>
                <w:szCs w:val="24"/>
              </w:rPr>
              <w:t>002358 - прикладна</w:t>
            </w:r>
          </w:p>
          <w:p w:rsidR="002D410D" w:rsidRPr="00A226BD" w:rsidRDefault="002D410D" w:rsidP="00CD624F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226BD">
              <w:rPr>
                <w:sz w:val="24"/>
                <w:szCs w:val="24"/>
              </w:rPr>
              <w:t>д.мед.н</w:t>
            </w:r>
            <w:proofErr w:type="spellEnd"/>
            <w:r w:rsidRPr="00A226BD">
              <w:rPr>
                <w:sz w:val="24"/>
                <w:szCs w:val="24"/>
              </w:rPr>
              <w:t xml:space="preserve">., проф. </w:t>
            </w:r>
            <w:r w:rsidRPr="00A226BD">
              <w:rPr>
                <w:bCs/>
                <w:sz w:val="24"/>
                <w:szCs w:val="24"/>
              </w:rPr>
              <w:t>Колоскова О.К.</w:t>
            </w:r>
            <w:r w:rsidRPr="00A226BD">
              <w:rPr>
                <w:sz w:val="24"/>
                <w:szCs w:val="24"/>
              </w:rPr>
              <w:t xml:space="preserve"> 01.01.2017 - 31.12.2021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2D410D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C912EE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A226BD" w:rsidRDefault="002D410D" w:rsidP="00EC7610">
            <w:pPr>
              <w:jc w:val="both"/>
              <w:rPr>
                <w:bCs/>
              </w:rPr>
            </w:pPr>
            <w:r w:rsidRPr="00A226BD">
              <w:t>«</w:t>
            </w:r>
            <w:proofErr w:type="spellStart"/>
            <w:r w:rsidRPr="00A226BD">
              <w:rPr>
                <w:bCs/>
              </w:rPr>
              <w:t>Хронобіологічні</w:t>
            </w:r>
            <w:proofErr w:type="spellEnd"/>
            <w:r w:rsidRPr="00A226BD">
              <w:rPr>
                <w:bCs/>
              </w:rPr>
              <w:t xml:space="preserve"> аспекти діяльності серцево-судинної системи у дітей шкільного віку з порушеннями артеріального тиску»</w:t>
            </w:r>
          </w:p>
          <w:p w:rsidR="002D410D" w:rsidRPr="00A226BD" w:rsidRDefault="002D410D" w:rsidP="00EC7610">
            <w:pPr>
              <w:jc w:val="both"/>
              <w:rPr>
                <w:bCs/>
              </w:rPr>
            </w:pPr>
            <w:r w:rsidRPr="00A226BD">
              <w:rPr>
                <w:bCs/>
              </w:rPr>
              <w:t xml:space="preserve">Кафедра </w:t>
            </w:r>
            <w:r w:rsidRPr="00A226BD">
              <w:rPr>
                <w:rFonts w:eastAsia="Calibri"/>
              </w:rPr>
              <w:t xml:space="preserve">педіатрії, </w:t>
            </w:r>
            <w:proofErr w:type="spellStart"/>
            <w:r w:rsidRPr="00A226BD">
              <w:rPr>
                <w:rFonts w:eastAsia="Calibri"/>
              </w:rPr>
              <w:t>неонатології</w:t>
            </w:r>
            <w:proofErr w:type="spellEnd"/>
            <w:r w:rsidRPr="00A226BD">
              <w:rPr>
                <w:rFonts w:eastAsia="Calibri"/>
              </w:rPr>
              <w:t xml:space="preserve"> та </w:t>
            </w:r>
            <w:proofErr w:type="spellStart"/>
            <w:r w:rsidRPr="00A226BD">
              <w:rPr>
                <w:rFonts w:eastAsia="Calibri"/>
              </w:rPr>
              <w:t>перинатальної</w:t>
            </w:r>
            <w:proofErr w:type="spellEnd"/>
            <w:r w:rsidRPr="00A226BD">
              <w:rPr>
                <w:rFonts w:eastAsia="Calibri"/>
              </w:rPr>
              <w:t xml:space="preserve"> медицини</w:t>
            </w:r>
          </w:p>
          <w:p w:rsidR="002D410D" w:rsidRPr="00A226BD" w:rsidRDefault="002D410D" w:rsidP="00EC7610">
            <w:pPr>
              <w:jc w:val="both"/>
            </w:pPr>
            <w:r w:rsidRPr="00A226BD">
              <w:t>0117</w:t>
            </w:r>
            <w:r w:rsidRPr="00A226BD">
              <w:rPr>
                <w:lang w:val="en-US"/>
              </w:rPr>
              <w:t>U</w:t>
            </w:r>
            <w:r w:rsidRPr="00A226BD">
              <w:t>002357 - прикладна</w:t>
            </w:r>
          </w:p>
          <w:p w:rsidR="002D410D" w:rsidRPr="00A226BD" w:rsidRDefault="002D410D" w:rsidP="00CD624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A226BD">
              <w:rPr>
                <w:sz w:val="24"/>
                <w:szCs w:val="24"/>
              </w:rPr>
              <w:t>д.мед.н</w:t>
            </w:r>
            <w:proofErr w:type="spellEnd"/>
            <w:r w:rsidRPr="00A226BD">
              <w:rPr>
                <w:sz w:val="24"/>
                <w:szCs w:val="24"/>
              </w:rPr>
              <w:t xml:space="preserve">., проф. </w:t>
            </w:r>
            <w:r w:rsidRPr="00A226BD">
              <w:rPr>
                <w:bCs/>
                <w:sz w:val="24"/>
                <w:szCs w:val="24"/>
              </w:rPr>
              <w:t>Нечитайло Ю.М.</w:t>
            </w:r>
            <w:r w:rsidRPr="00A226BD">
              <w:rPr>
                <w:sz w:val="24"/>
                <w:szCs w:val="24"/>
              </w:rPr>
              <w:t xml:space="preserve"> 01.01.2017 - 31.12.2021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2D410D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C912EE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A226BD" w:rsidRDefault="002D410D" w:rsidP="00E2315E">
            <w:pPr>
              <w:jc w:val="both"/>
              <w:rPr>
                <w:bCs/>
              </w:rPr>
            </w:pPr>
            <w:r w:rsidRPr="00A226BD">
              <w:t>«</w:t>
            </w:r>
            <w:r w:rsidRPr="00A226BD">
              <w:rPr>
                <w:bCs/>
              </w:rPr>
              <w:t>Клініко-експериментальне обґрунтування профілактики та індивідуалізованого етапного лікування гнійно-септичних ускладнень гострої абдомінальної хірургічної патології»</w:t>
            </w:r>
          </w:p>
          <w:p w:rsidR="002D410D" w:rsidRPr="00A226BD" w:rsidRDefault="002D410D" w:rsidP="00E2315E">
            <w:pPr>
              <w:jc w:val="both"/>
              <w:rPr>
                <w:bCs/>
              </w:rPr>
            </w:pPr>
            <w:r w:rsidRPr="00A226BD">
              <w:t>Кафедра загальної хірургії</w:t>
            </w:r>
          </w:p>
          <w:p w:rsidR="002D410D" w:rsidRPr="00A226BD" w:rsidRDefault="002D410D" w:rsidP="00E2315E">
            <w:pPr>
              <w:pStyle w:val="a3"/>
              <w:jc w:val="both"/>
              <w:rPr>
                <w:sz w:val="24"/>
                <w:szCs w:val="24"/>
                <w:lang w:eastAsia="uk-UA"/>
              </w:rPr>
            </w:pPr>
            <w:r w:rsidRPr="00A226BD">
              <w:rPr>
                <w:sz w:val="24"/>
                <w:szCs w:val="24"/>
              </w:rPr>
              <w:t>0117</w:t>
            </w:r>
            <w:r w:rsidRPr="00A226BD">
              <w:rPr>
                <w:sz w:val="24"/>
                <w:szCs w:val="24"/>
                <w:lang w:val="en-US"/>
              </w:rPr>
              <w:t>U</w:t>
            </w:r>
            <w:r w:rsidRPr="00A226BD">
              <w:rPr>
                <w:sz w:val="24"/>
                <w:szCs w:val="24"/>
              </w:rPr>
              <w:t>002356 - прикладна</w:t>
            </w:r>
          </w:p>
          <w:p w:rsidR="002D410D" w:rsidRPr="00A226BD" w:rsidRDefault="002D410D" w:rsidP="00CD624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A226BD">
              <w:rPr>
                <w:sz w:val="24"/>
                <w:szCs w:val="24"/>
              </w:rPr>
              <w:t>д.мед.н</w:t>
            </w:r>
            <w:proofErr w:type="spellEnd"/>
            <w:r w:rsidRPr="00A226BD">
              <w:rPr>
                <w:sz w:val="24"/>
                <w:szCs w:val="24"/>
              </w:rPr>
              <w:t xml:space="preserve">., проф. </w:t>
            </w:r>
            <w:r w:rsidRPr="00A226BD">
              <w:rPr>
                <w:bCs/>
                <w:sz w:val="24"/>
                <w:szCs w:val="24"/>
              </w:rPr>
              <w:t>Польовий В.П.</w:t>
            </w:r>
            <w:r w:rsidRPr="00A226BD">
              <w:rPr>
                <w:sz w:val="24"/>
                <w:szCs w:val="24"/>
              </w:rPr>
              <w:t xml:space="preserve"> 01.01.2017 - 31.12.2021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2D410D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C912EE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A226BD" w:rsidRDefault="002D410D" w:rsidP="00E2315E">
            <w:pPr>
              <w:jc w:val="both"/>
              <w:rPr>
                <w:bCs/>
              </w:rPr>
            </w:pPr>
            <w:r w:rsidRPr="00A226BD">
              <w:t>«</w:t>
            </w:r>
            <w:r w:rsidRPr="00A226BD">
              <w:rPr>
                <w:bCs/>
              </w:rPr>
              <w:t xml:space="preserve">Профілактика розвитку побічних реакцій при фармакотерапії туберкульозу та </w:t>
            </w:r>
            <w:proofErr w:type="spellStart"/>
            <w:r w:rsidRPr="00A226BD">
              <w:rPr>
                <w:bCs/>
              </w:rPr>
              <w:t>коморбідності</w:t>
            </w:r>
            <w:proofErr w:type="spellEnd"/>
            <w:r w:rsidRPr="00A226BD">
              <w:rPr>
                <w:bCs/>
              </w:rPr>
              <w:t xml:space="preserve"> ВІЛ/ТБ шляхом аналізу механізмів їх виникнення та наявності супутньої патології»</w:t>
            </w:r>
          </w:p>
          <w:p w:rsidR="002D410D" w:rsidRPr="00A226BD" w:rsidRDefault="002D410D" w:rsidP="00E2315E">
            <w:pPr>
              <w:jc w:val="both"/>
              <w:rPr>
                <w:bCs/>
              </w:rPr>
            </w:pPr>
            <w:r w:rsidRPr="00A226BD">
              <w:rPr>
                <w:bCs/>
              </w:rPr>
              <w:t xml:space="preserve">Кафедра </w:t>
            </w:r>
            <w:r w:rsidRPr="00A226BD">
              <w:rPr>
                <w:rFonts w:eastAsia="Calibri"/>
              </w:rPr>
              <w:t>фтизіатрії та пульмонології</w:t>
            </w:r>
          </w:p>
          <w:p w:rsidR="002D410D" w:rsidRPr="00A226BD" w:rsidRDefault="002D410D" w:rsidP="00E2315E">
            <w:pPr>
              <w:jc w:val="both"/>
              <w:rPr>
                <w:bCs/>
              </w:rPr>
            </w:pPr>
            <w:r w:rsidRPr="00A226BD">
              <w:t>0117</w:t>
            </w:r>
            <w:r w:rsidRPr="00A226BD">
              <w:rPr>
                <w:lang w:val="en-US"/>
              </w:rPr>
              <w:t>U</w:t>
            </w:r>
            <w:r w:rsidRPr="00A226BD">
              <w:t>002354 - прикладна</w:t>
            </w:r>
          </w:p>
          <w:p w:rsidR="002D410D" w:rsidRPr="00A226BD" w:rsidRDefault="002D410D" w:rsidP="00CD624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A226BD">
              <w:rPr>
                <w:sz w:val="24"/>
                <w:szCs w:val="24"/>
              </w:rPr>
              <w:t>д.мед.н</w:t>
            </w:r>
            <w:proofErr w:type="spellEnd"/>
            <w:r w:rsidRPr="00A226BD">
              <w:rPr>
                <w:sz w:val="24"/>
                <w:szCs w:val="24"/>
              </w:rPr>
              <w:t xml:space="preserve">., проф. </w:t>
            </w:r>
            <w:proofErr w:type="spellStart"/>
            <w:r w:rsidRPr="00A226BD">
              <w:rPr>
                <w:bCs/>
                <w:sz w:val="24"/>
                <w:szCs w:val="24"/>
              </w:rPr>
              <w:t>Тодоріко</w:t>
            </w:r>
            <w:proofErr w:type="spellEnd"/>
            <w:r w:rsidRPr="00A226BD">
              <w:rPr>
                <w:bCs/>
                <w:sz w:val="24"/>
                <w:szCs w:val="24"/>
              </w:rPr>
              <w:t xml:space="preserve"> Л.Д.</w:t>
            </w:r>
            <w:r w:rsidRPr="00A226BD">
              <w:rPr>
                <w:sz w:val="24"/>
                <w:szCs w:val="24"/>
              </w:rPr>
              <w:t xml:space="preserve"> 01.01.2017 - 31.12.2021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2D410D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C912EE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A226BD" w:rsidRDefault="002D410D" w:rsidP="00E2315E">
            <w:pPr>
              <w:jc w:val="both"/>
              <w:rPr>
                <w:bCs/>
                <w:iCs/>
              </w:rPr>
            </w:pPr>
            <w:r w:rsidRPr="00A226BD">
              <w:t>«</w:t>
            </w:r>
            <w:r w:rsidRPr="00A226BD">
              <w:rPr>
                <w:bCs/>
                <w:iCs/>
              </w:rPr>
              <w:t xml:space="preserve">Молекулярно-генетичні та клініко-патогенетичні особливості поєднаної патології внутрішніх </w:t>
            </w:r>
            <w:r w:rsidRPr="00A226BD">
              <w:rPr>
                <w:bCs/>
                <w:iCs/>
              </w:rPr>
              <w:lastRenderedPageBreak/>
              <w:t>органів, роль інфекційних, метаболічних чинників у її розвитку, диференційовані підходи до лікування»</w:t>
            </w:r>
          </w:p>
          <w:p w:rsidR="002D410D" w:rsidRPr="00A226BD" w:rsidRDefault="002D410D" w:rsidP="00E2315E">
            <w:pPr>
              <w:jc w:val="both"/>
              <w:rPr>
                <w:bCs/>
                <w:iCs/>
              </w:rPr>
            </w:pPr>
            <w:r w:rsidRPr="00A226BD">
              <w:rPr>
                <w:bCs/>
                <w:iCs/>
              </w:rPr>
              <w:t xml:space="preserve">Кафедра </w:t>
            </w:r>
            <w:r w:rsidRPr="00A226BD">
              <w:t>внутрішньої медицини та інфекційних хвороб</w:t>
            </w:r>
          </w:p>
          <w:p w:rsidR="002D410D" w:rsidRPr="00A226BD" w:rsidRDefault="002D410D" w:rsidP="00E2315E">
            <w:pPr>
              <w:jc w:val="both"/>
            </w:pPr>
            <w:r w:rsidRPr="00A226BD">
              <w:t>0117</w:t>
            </w:r>
            <w:r w:rsidRPr="00A226BD">
              <w:rPr>
                <w:lang w:val="en-US"/>
              </w:rPr>
              <w:t>U</w:t>
            </w:r>
            <w:r w:rsidRPr="00A226BD">
              <w:t>002353 - прикладна</w:t>
            </w:r>
          </w:p>
          <w:p w:rsidR="002D410D" w:rsidRPr="00A226BD" w:rsidRDefault="002D410D" w:rsidP="00234035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A226BD">
              <w:rPr>
                <w:sz w:val="24"/>
                <w:szCs w:val="24"/>
              </w:rPr>
              <w:t>д.мед.н</w:t>
            </w:r>
            <w:proofErr w:type="spellEnd"/>
            <w:r w:rsidRPr="00A226BD">
              <w:rPr>
                <w:sz w:val="24"/>
                <w:szCs w:val="24"/>
              </w:rPr>
              <w:t xml:space="preserve">., проф. </w:t>
            </w:r>
            <w:r w:rsidRPr="00A226BD">
              <w:rPr>
                <w:bCs/>
                <w:sz w:val="24"/>
                <w:szCs w:val="24"/>
              </w:rPr>
              <w:t>Федів О.І.</w:t>
            </w:r>
            <w:r w:rsidRPr="00A226BD">
              <w:rPr>
                <w:sz w:val="24"/>
                <w:szCs w:val="24"/>
              </w:rPr>
              <w:t xml:space="preserve"> 01.01.2017 - 31.12.2021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2D410D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234035" w:rsidRDefault="002D410D" w:rsidP="00C912EE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A226BD" w:rsidRDefault="002D410D" w:rsidP="00D52264">
            <w:pPr>
              <w:jc w:val="both"/>
              <w:rPr>
                <w:lang w:eastAsia="uk-UA"/>
              </w:rPr>
            </w:pPr>
            <w:r w:rsidRPr="00A226BD">
              <w:rPr>
                <w:lang w:eastAsia="uk-UA"/>
              </w:rPr>
              <w:t>«</w:t>
            </w:r>
            <w:proofErr w:type="spellStart"/>
            <w:r w:rsidRPr="00A226BD">
              <w:rPr>
                <w:spacing w:val="-7"/>
              </w:rPr>
              <w:t>Дисбіотичні</w:t>
            </w:r>
            <w:proofErr w:type="spellEnd"/>
            <w:r w:rsidRPr="00A226BD">
              <w:rPr>
                <w:spacing w:val="-7"/>
              </w:rPr>
              <w:t xml:space="preserve"> аспекти патогенезу профілактики та лікування пієлонефриту</w:t>
            </w:r>
            <w:r w:rsidRPr="00A226BD">
              <w:rPr>
                <w:lang w:eastAsia="uk-UA"/>
              </w:rPr>
              <w:t>»</w:t>
            </w:r>
          </w:p>
          <w:p w:rsidR="002D410D" w:rsidRPr="00A226BD" w:rsidRDefault="002D410D" w:rsidP="00D5226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A226BD">
              <w:rPr>
                <w:bCs/>
                <w:sz w:val="24"/>
                <w:szCs w:val="24"/>
              </w:rPr>
              <w:t>Кафедра урології та нейрохірургії</w:t>
            </w:r>
          </w:p>
          <w:p w:rsidR="002D410D" w:rsidRPr="00A226BD" w:rsidRDefault="002D410D" w:rsidP="00423E09">
            <w:pPr>
              <w:pStyle w:val="a3"/>
              <w:jc w:val="both"/>
              <w:rPr>
                <w:sz w:val="24"/>
                <w:szCs w:val="24"/>
                <w:lang w:eastAsia="uk-UA"/>
              </w:rPr>
            </w:pPr>
            <w:r w:rsidRPr="00A226BD">
              <w:rPr>
                <w:sz w:val="24"/>
                <w:szCs w:val="24"/>
              </w:rPr>
              <w:t>0117</w:t>
            </w:r>
            <w:r w:rsidRPr="00A226BD">
              <w:rPr>
                <w:sz w:val="24"/>
                <w:szCs w:val="24"/>
                <w:lang w:val="en-US"/>
              </w:rPr>
              <w:t>U</w:t>
            </w:r>
            <w:r w:rsidRPr="00A226BD">
              <w:rPr>
                <w:sz w:val="24"/>
                <w:szCs w:val="24"/>
              </w:rPr>
              <w:t>002352 - прикладна</w:t>
            </w:r>
            <w:r w:rsidRPr="00A226BD">
              <w:rPr>
                <w:sz w:val="24"/>
                <w:szCs w:val="24"/>
                <w:lang w:eastAsia="uk-UA"/>
              </w:rPr>
              <w:t xml:space="preserve"> </w:t>
            </w:r>
          </w:p>
          <w:p w:rsidR="002D410D" w:rsidRPr="00A226BD" w:rsidRDefault="002D410D" w:rsidP="00CD624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A226BD">
              <w:rPr>
                <w:sz w:val="24"/>
                <w:szCs w:val="24"/>
              </w:rPr>
              <w:t>д.мед.н</w:t>
            </w:r>
            <w:proofErr w:type="spellEnd"/>
            <w:r w:rsidRPr="00A226BD">
              <w:rPr>
                <w:sz w:val="24"/>
                <w:szCs w:val="24"/>
              </w:rPr>
              <w:t xml:space="preserve">., проф. </w:t>
            </w:r>
            <w:proofErr w:type="spellStart"/>
            <w:r w:rsidRPr="00A226BD">
              <w:rPr>
                <w:bCs/>
                <w:sz w:val="24"/>
                <w:szCs w:val="24"/>
              </w:rPr>
              <w:t>Федорук</w:t>
            </w:r>
            <w:proofErr w:type="spellEnd"/>
            <w:r w:rsidRPr="00A226BD">
              <w:rPr>
                <w:bCs/>
                <w:sz w:val="24"/>
                <w:szCs w:val="24"/>
              </w:rPr>
              <w:t xml:space="preserve"> О.С.</w:t>
            </w:r>
            <w:r w:rsidRPr="00A226BD">
              <w:rPr>
                <w:sz w:val="24"/>
                <w:szCs w:val="24"/>
              </w:rPr>
              <w:t xml:space="preserve"> 01.01.2017 - 31.12.2021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2D410D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C912EE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A226BD" w:rsidRDefault="002D410D" w:rsidP="009736CC">
            <w:pPr>
              <w:jc w:val="both"/>
              <w:rPr>
                <w:bCs/>
                <w:lang w:eastAsia="uk-UA"/>
              </w:rPr>
            </w:pPr>
            <w:r w:rsidRPr="00A226BD">
              <w:rPr>
                <w:bCs/>
                <w:lang w:eastAsia="uk-UA"/>
              </w:rPr>
              <w:t xml:space="preserve">«Розробка, обґрунтування і впровадження нових методів профілактики й лікування трофічних та гнійно-некротичних ускладнень захворювань нижніх кінцівок судинного </w:t>
            </w:r>
            <w:proofErr w:type="spellStart"/>
            <w:r w:rsidRPr="00A226BD">
              <w:rPr>
                <w:bCs/>
                <w:lang w:eastAsia="uk-UA"/>
              </w:rPr>
              <w:t>генезу</w:t>
            </w:r>
            <w:proofErr w:type="spellEnd"/>
            <w:r w:rsidRPr="00A226BD">
              <w:rPr>
                <w:bCs/>
                <w:lang w:eastAsia="uk-UA"/>
              </w:rPr>
              <w:t xml:space="preserve"> з використанням фізичних чинників»</w:t>
            </w:r>
          </w:p>
          <w:p w:rsidR="002D410D" w:rsidRPr="00A226BD" w:rsidRDefault="002D410D" w:rsidP="009736CC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A226BD">
              <w:rPr>
                <w:bCs/>
                <w:sz w:val="24"/>
                <w:szCs w:val="24"/>
              </w:rPr>
              <w:t>Кафедра Хірургії № 2</w:t>
            </w:r>
          </w:p>
          <w:p w:rsidR="002D410D" w:rsidRPr="00A226BD" w:rsidRDefault="002D410D" w:rsidP="009736CC">
            <w:pPr>
              <w:pStyle w:val="a3"/>
              <w:jc w:val="both"/>
              <w:rPr>
                <w:sz w:val="24"/>
                <w:szCs w:val="24"/>
                <w:lang w:eastAsia="uk-UA"/>
              </w:rPr>
            </w:pPr>
            <w:r w:rsidRPr="00A226BD">
              <w:rPr>
                <w:sz w:val="24"/>
                <w:szCs w:val="24"/>
              </w:rPr>
              <w:t>0118</w:t>
            </w:r>
            <w:r w:rsidRPr="00A226BD">
              <w:rPr>
                <w:sz w:val="24"/>
                <w:szCs w:val="24"/>
                <w:lang w:val="en-US"/>
              </w:rPr>
              <w:t>U</w:t>
            </w:r>
            <w:r w:rsidRPr="00A226BD">
              <w:rPr>
                <w:sz w:val="24"/>
                <w:szCs w:val="24"/>
              </w:rPr>
              <w:t>001192 - прикладна</w:t>
            </w:r>
            <w:r w:rsidRPr="00A226BD">
              <w:rPr>
                <w:sz w:val="24"/>
                <w:szCs w:val="24"/>
                <w:lang w:eastAsia="uk-UA"/>
              </w:rPr>
              <w:t xml:space="preserve"> </w:t>
            </w:r>
          </w:p>
          <w:p w:rsidR="002D410D" w:rsidRPr="00A226BD" w:rsidRDefault="002D410D" w:rsidP="009736CC">
            <w:pPr>
              <w:jc w:val="both"/>
              <w:rPr>
                <w:lang w:eastAsia="uk-UA"/>
              </w:rPr>
            </w:pPr>
            <w:proofErr w:type="spellStart"/>
            <w:r w:rsidRPr="00A226BD">
              <w:t>д.мед.н</w:t>
            </w:r>
            <w:proofErr w:type="spellEnd"/>
            <w:r w:rsidRPr="00A226BD">
              <w:t xml:space="preserve">., проф. </w:t>
            </w:r>
            <w:proofErr w:type="spellStart"/>
            <w:r w:rsidRPr="00A226BD">
              <w:rPr>
                <w:bCs/>
              </w:rPr>
              <w:t>Іфтодій</w:t>
            </w:r>
            <w:proofErr w:type="spellEnd"/>
            <w:r w:rsidRPr="00A226BD">
              <w:rPr>
                <w:bCs/>
              </w:rPr>
              <w:t xml:space="preserve"> А.Г.</w:t>
            </w:r>
            <w:r w:rsidRPr="00A226BD">
              <w:t xml:space="preserve"> 01.01.2018 - 31.12.2022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2D410D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C912EE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A226BD" w:rsidRDefault="002D410D" w:rsidP="009736CC">
            <w:pPr>
              <w:jc w:val="both"/>
              <w:rPr>
                <w:bCs/>
                <w:lang w:eastAsia="uk-UA"/>
              </w:rPr>
            </w:pPr>
            <w:r w:rsidRPr="00A226BD">
              <w:rPr>
                <w:bCs/>
                <w:lang w:eastAsia="uk-UA"/>
              </w:rPr>
              <w:t xml:space="preserve">«Удосконалення діагностики, прогнозування та профілактики окремих захворювань шлунково-кишкового тракту у хворих на артеріальну гіпертензію з урахуванням </w:t>
            </w:r>
            <w:proofErr w:type="spellStart"/>
            <w:r w:rsidRPr="00A226BD">
              <w:rPr>
                <w:bCs/>
                <w:lang w:eastAsia="uk-UA"/>
              </w:rPr>
              <w:t>предикторів</w:t>
            </w:r>
            <w:proofErr w:type="spellEnd"/>
            <w:r w:rsidRPr="00A226BD">
              <w:rPr>
                <w:bCs/>
                <w:lang w:eastAsia="uk-UA"/>
              </w:rPr>
              <w:t xml:space="preserve"> їх несприятливого перебігу»</w:t>
            </w:r>
          </w:p>
          <w:p w:rsidR="002D410D" w:rsidRPr="00A226BD" w:rsidRDefault="002D410D" w:rsidP="009736CC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A226BD">
              <w:rPr>
                <w:bCs/>
                <w:sz w:val="24"/>
                <w:szCs w:val="24"/>
              </w:rPr>
              <w:t>Кафедра Сімейної медицини</w:t>
            </w:r>
            <w:r w:rsidRPr="00A226BD">
              <w:rPr>
                <w:bCs/>
                <w:sz w:val="24"/>
                <w:szCs w:val="24"/>
                <w:lang w:eastAsia="uk-UA"/>
              </w:rPr>
              <w:t xml:space="preserve"> </w:t>
            </w:r>
          </w:p>
          <w:p w:rsidR="002D410D" w:rsidRPr="00A226BD" w:rsidRDefault="002D410D" w:rsidP="009736CC">
            <w:pPr>
              <w:pStyle w:val="a3"/>
              <w:jc w:val="both"/>
              <w:rPr>
                <w:sz w:val="24"/>
                <w:szCs w:val="24"/>
                <w:lang w:eastAsia="uk-UA"/>
              </w:rPr>
            </w:pPr>
            <w:r w:rsidRPr="00A226BD">
              <w:rPr>
                <w:sz w:val="24"/>
                <w:szCs w:val="24"/>
              </w:rPr>
              <w:t>0118</w:t>
            </w:r>
            <w:r w:rsidRPr="00A226BD">
              <w:rPr>
                <w:sz w:val="24"/>
                <w:szCs w:val="24"/>
                <w:lang w:val="en-US"/>
              </w:rPr>
              <w:t>U</w:t>
            </w:r>
            <w:r w:rsidRPr="00A226BD">
              <w:rPr>
                <w:sz w:val="24"/>
                <w:szCs w:val="24"/>
              </w:rPr>
              <w:t>001194 - прикладна</w:t>
            </w:r>
            <w:r w:rsidRPr="00A226BD">
              <w:rPr>
                <w:sz w:val="24"/>
                <w:szCs w:val="24"/>
                <w:lang w:eastAsia="uk-UA"/>
              </w:rPr>
              <w:t xml:space="preserve"> </w:t>
            </w:r>
          </w:p>
          <w:p w:rsidR="002D410D" w:rsidRPr="00A226BD" w:rsidRDefault="002D410D" w:rsidP="009736CC">
            <w:pPr>
              <w:jc w:val="both"/>
              <w:rPr>
                <w:lang w:eastAsia="uk-UA"/>
              </w:rPr>
            </w:pPr>
            <w:proofErr w:type="spellStart"/>
            <w:r w:rsidRPr="00A226BD">
              <w:t>д.мед.н</w:t>
            </w:r>
            <w:proofErr w:type="spellEnd"/>
            <w:r w:rsidRPr="00A226BD">
              <w:t xml:space="preserve">., проф. </w:t>
            </w:r>
            <w:r w:rsidRPr="00A226BD">
              <w:rPr>
                <w:bCs/>
              </w:rPr>
              <w:t>Сидорчук Л.П.</w:t>
            </w:r>
            <w:r w:rsidRPr="00A226BD">
              <w:t xml:space="preserve"> 01.01.2018 - 31.12.2022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2D410D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C912EE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A226BD" w:rsidRDefault="002D410D" w:rsidP="009736CC">
            <w:pPr>
              <w:jc w:val="both"/>
              <w:rPr>
                <w:bCs/>
                <w:lang w:eastAsia="uk-UA"/>
              </w:rPr>
            </w:pPr>
            <w:r w:rsidRPr="00A226BD">
              <w:rPr>
                <w:bCs/>
                <w:lang w:eastAsia="uk-UA"/>
              </w:rPr>
              <w:t>«Експертна діагностика змін біологічних тканин та середовищ людини за морфологічними та лабораторними показниками у вирішенні актуальних питань судово-медичної науки та практики»</w:t>
            </w:r>
          </w:p>
          <w:p w:rsidR="002D410D" w:rsidRPr="00A226BD" w:rsidRDefault="002D410D" w:rsidP="009736CC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A226BD">
              <w:rPr>
                <w:bCs/>
                <w:sz w:val="24"/>
                <w:szCs w:val="24"/>
              </w:rPr>
              <w:t>Кафедра Судової медицини та медичного правознавства</w:t>
            </w:r>
          </w:p>
          <w:p w:rsidR="002D410D" w:rsidRPr="00A226BD" w:rsidRDefault="002D410D" w:rsidP="009736CC">
            <w:pPr>
              <w:pStyle w:val="a3"/>
              <w:jc w:val="both"/>
              <w:rPr>
                <w:sz w:val="24"/>
                <w:szCs w:val="24"/>
                <w:lang w:eastAsia="uk-UA"/>
              </w:rPr>
            </w:pPr>
            <w:r w:rsidRPr="00A226BD">
              <w:rPr>
                <w:sz w:val="24"/>
                <w:szCs w:val="24"/>
              </w:rPr>
              <w:t>0118</w:t>
            </w:r>
            <w:r w:rsidRPr="00A226BD">
              <w:rPr>
                <w:sz w:val="24"/>
                <w:szCs w:val="24"/>
                <w:lang w:val="en-US"/>
              </w:rPr>
              <w:t>U</w:t>
            </w:r>
            <w:r w:rsidRPr="00A226BD">
              <w:rPr>
                <w:sz w:val="24"/>
                <w:szCs w:val="24"/>
              </w:rPr>
              <w:t>001191 - прикладна</w:t>
            </w:r>
            <w:r w:rsidRPr="00A226BD">
              <w:rPr>
                <w:sz w:val="24"/>
                <w:szCs w:val="24"/>
                <w:lang w:eastAsia="uk-UA"/>
              </w:rPr>
              <w:t xml:space="preserve"> </w:t>
            </w:r>
          </w:p>
          <w:p w:rsidR="002D410D" w:rsidRPr="00A226BD" w:rsidRDefault="002D410D" w:rsidP="009736CC">
            <w:pPr>
              <w:jc w:val="both"/>
              <w:rPr>
                <w:bCs/>
                <w:lang w:eastAsia="uk-UA"/>
              </w:rPr>
            </w:pPr>
            <w:proofErr w:type="spellStart"/>
            <w:r w:rsidRPr="00A226BD">
              <w:t>д.мед.н</w:t>
            </w:r>
            <w:proofErr w:type="spellEnd"/>
            <w:r w:rsidRPr="00A226BD">
              <w:t xml:space="preserve">., проф. </w:t>
            </w:r>
            <w:r w:rsidRPr="00A226BD">
              <w:rPr>
                <w:bCs/>
              </w:rPr>
              <w:t>Бачинський В.Т.</w:t>
            </w:r>
            <w:r w:rsidRPr="00A226BD">
              <w:t xml:space="preserve"> 01.01.2018 - 31.12.2022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2D410D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A226BD" w:rsidRDefault="008B47EE" w:rsidP="00135A39">
            <w:pPr>
              <w:jc w:val="both"/>
              <w:rPr>
                <w:bCs/>
              </w:rPr>
            </w:pPr>
            <w:r w:rsidRPr="00A226BD">
              <w:t>«</w:t>
            </w:r>
            <w:r w:rsidRPr="00A226BD">
              <w:rPr>
                <w:bCs/>
              </w:rPr>
              <w:t>Наукове обґрунтування гігієнічних принципів та підходів до мінімізації негативного впливу природних і антропогенних чинників на здоров’я населення та стан довкілля урбанізованих і заповідних територій Буковини»</w:t>
            </w:r>
          </w:p>
          <w:p w:rsidR="008B47EE" w:rsidRPr="00A226BD" w:rsidRDefault="008B47EE" w:rsidP="00135A39">
            <w:pPr>
              <w:jc w:val="both"/>
              <w:rPr>
                <w:bCs/>
              </w:rPr>
            </w:pPr>
            <w:r w:rsidRPr="00A226BD">
              <w:rPr>
                <w:bCs/>
              </w:rPr>
              <w:t xml:space="preserve">Кафедра </w:t>
            </w:r>
            <w:r w:rsidR="003C513D" w:rsidRPr="00A226BD">
              <w:rPr>
                <w:bCs/>
                <w:spacing w:val="2"/>
              </w:rPr>
              <w:t>Гігієни та екології</w:t>
            </w:r>
          </w:p>
          <w:p w:rsidR="008B47EE" w:rsidRPr="00A226BD" w:rsidRDefault="00147809" w:rsidP="008B47EE">
            <w:pPr>
              <w:pStyle w:val="a3"/>
              <w:jc w:val="both"/>
              <w:rPr>
                <w:strike/>
                <w:sz w:val="24"/>
                <w:szCs w:val="24"/>
                <w:lang w:eastAsia="uk-UA"/>
              </w:rPr>
            </w:pPr>
            <w:r w:rsidRPr="00A226B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0119U101345</w:t>
            </w:r>
            <w:r w:rsidR="00217061" w:rsidRPr="00A226BD">
              <w:rPr>
                <w:sz w:val="24"/>
                <w:szCs w:val="24"/>
              </w:rPr>
              <w:t xml:space="preserve"> - </w:t>
            </w:r>
            <w:r w:rsidR="00732523" w:rsidRPr="00A226BD">
              <w:rPr>
                <w:sz w:val="24"/>
                <w:szCs w:val="24"/>
              </w:rPr>
              <w:t>фундаментальна</w:t>
            </w:r>
          </w:p>
          <w:p w:rsidR="008B47EE" w:rsidRPr="00A226BD" w:rsidRDefault="008B47EE" w:rsidP="00135A39">
            <w:pPr>
              <w:jc w:val="both"/>
              <w:rPr>
                <w:lang w:eastAsia="uk-UA"/>
              </w:rPr>
            </w:pPr>
            <w:proofErr w:type="spellStart"/>
            <w:r w:rsidRPr="00A226BD">
              <w:t>д.мед.н</w:t>
            </w:r>
            <w:proofErr w:type="spellEnd"/>
            <w:r w:rsidRPr="00A226BD">
              <w:t>., проф.</w:t>
            </w:r>
            <w:r w:rsidRPr="00A226BD">
              <w:rPr>
                <w:bCs/>
              </w:rPr>
              <w:t xml:space="preserve"> Власик Леонід Іванович </w:t>
            </w:r>
            <w:r w:rsidRPr="00A226BD">
              <w:t>01.01.2019 - 31.12.2023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2D410D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A226BD" w:rsidRDefault="003C513D" w:rsidP="00AC228A">
            <w:pPr>
              <w:jc w:val="both"/>
            </w:pPr>
            <w:r w:rsidRPr="00A226BD">
              <w:t>«</w:t>
            </w:r>
            <w:r w:rsidRPr="00A226BD">
              <w:rPr>
                <w:bCs/>
              </w:rPr>
              <w:t xml:space="preserve">Закономірності функціонування </w:t>
            </w:r>
            <w:proofErr w:type="spellStart"/>
            <w:r w:rsidRPr="00A226BD">
              <w:rPr>
                <w:bCs/>
              </w:rPr>
              <w:t>нейроімуноендокринних</w:t>
            </w:r>
            <w:proofErr w:type="spellEnd"/>
            <w:r w:rsidRPr="00A226BD">
              <w:rPr>
                <w:bCs/>
              </w:rPr>
              <w:t xml:space="preserve"> взаємовідносин в нормі та при патології і можливості їх фармакологічної модуляції</w:t>
            </w:r>
            <w:r w:rsidRPr="00A226BD">
              <w:t>»</w:t>
            </w:r>
          </w:p>
          <w:p w:rsidR="003C513D" w:rsidRPr="00A226BD" w:rsidRDefault="003C513D" w:rsidP="003C513D">
            <w:pPr>
              <w:jc w:val="both"/>
              <w:rPr>
                <w:bCs/>
              </w:rPr>
            </w:pPr>
            <w:r w:rsidRPr="00A226BD">
              <w:rPr>
                <w:bCs/>
              </w:rPr>
              <w:t xml:space="preserve">Кафедра Фізіології ім. Я.Д. </w:t>
            </w:r>
            <w:proofErr w:type="spellStart"/>
            <w:r w:rsidRPr="00A226BD">
              <w:rPr>
                <w:bCs/>
              </w:rPr>
              <w:t>Кіршенблата</w:t>
            </w:r>
            <w:proofErr w:type="spellEnd"/>
          </w:p>
          <w:p w:rsidR="003C513D" w:rsidRPr="00A226BD" w:rsidRDefault="009F43A4" w:rsidP="003C513D">
            <w:pPr>
              <w:pStyle w:val="a3"/>
              <w:jc w:val="both"/>
              <w:rPr>
                <w:strike/>
                <w:sz w:val="24"/>
                <w:szCs w:val="24"/>
                <w:lang w:eastAsia="uk-UA"/>
              </w:rPr>
            </w:pPr>
            <w:r w:rsidRPr="00A226B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0119U101348</w:t>
            </w:r>
            <w:r w:rsidR="00217061" w:rsidRPr="00A226BD">
              <w:rPr>
                <w:sz w:val="24"/>
                <w:szCs w:val="24"/>
              </w:rPr>
              <w:t xml:space="preserve"> - </w:t>
            </w:r>
            <w:r w:rsidR="00732523" w:rsidRPr="00A226BD">
              <w:rPr>
                <w:sz w:val="24"/>
                <w:szCs w:val="24"/>
              </w:rPr>
              <w:t>фундаментальна</w:t>
            </w:r>
          </w:p>
          <w:p w:rsidR="003C513D" w:rsidRPr="00A226BD" w:rsidRDefault="003C513D" w:rsidP="00217061">
            <w:pPr>
              <w:spacing w:line="276" w:lineRule="auto"/>
              <w:jc w:val="both"/>
              <w:rPr>
                <w:lang w:eastAsia="uk-UA"/>
              </w:rPr>
            </w:pPr>
            <w:proofErr w:type="spellStart"/>
            <w:r w:rsidRPr="00A226BD">
              <w:t>д.мед.н</w:t>
            </w:r>
            <w:proofErr w:type="spellEnd"/>
            <w:r w:rsidRPr="00A226BD">
              <w:t>., проф.</w:t>
            </w:r>
            <w:r w:rsidRPr="00A226BD">
              <w:rPr>
                <w:bCs/>
              </w:rPr>
              <w:t xml:space="preserve"> Ткачук Світлана Сергіївна </w:t>
            </w:r>
            <w:r w:rsidRPr="00A226BD">
              <w:t>01.01.2019 - 31.12.2023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2D410D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D" w:rsidRPr="00A226BD" w:rsidRDefault="003C513D" w:rsidP="008619ED">
            <w:pPr>
              <w:jc w:val="both"/>
            </w:pPr>
            <w:r w:rsidRPr="00A226BD">
              <w:t>«Удосконалення патологоанатомічної діагностики різних форм недостатності плаценти»</w:t>
            </w:r>
          </w:p>
          <w:p w:rsidR="003C513D" w:rsidRPr="00A226BD" w:rsidRDefault="003C513D" w:rsidP="003C513D">
            <w:pPr>
              <w:jc w:val="both"/>
              <w:rPr>
                <w:bCs/>
              </w:rPr>
            </w:pPr>
            <w:r w:rsidRPr="00A226BD">
              <w:rPr>
                <w:bCs/>
              </w:rPr>
              <w:t>Кафедра Патологічної анатомії</w:t>
            </w:r>
          </w:p>
          <w:p w:rsidR="00732523" w:rsidRPr="00A226BD" w:rsidRDefault="00CA3F53" w:rsidP="008619ED">
            <w:pPr>
              <w:jc w:val="both"/>
            </w:pPr>
            <w:r w:rsidRPr="00A226B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0119U101347</w:t>
            </w:r>
            <w:r w:rsidR="00217061" w:rsidRPr="00A226BD">
              <w:t xml:space="preserve"> - </w:t>
            </w:r>
            <w:r w:rsidR="00732523" w:rsidRPr="00A226BD">
              <w:t>фундаментальна</w:t>
            </w:r>
          </w:p>
          <w:p w:rsidR="002D410D" w:rsidRPr="00A226BD" w:rsidRDefault="003C513D" w:rsidP="008619ED">
            <w:pPr>
              <w:jc w:val="both"/>
              <w:rPr>
                <w:bCs/>
                <w:lang w:eastAsia="uk-UA"/>
              </w:rPr>
            </w:pPr>
            <w:proofErr w:type="spellStart"/>
            <w:r w:rsidRPr="00A226BD">
              <w:t>д.мед.н</w:t>
            </w:r>
            <w:proofErr w:type="spellEnd"/>
            <w:r w:rsidRPr="00A226BD">
              <w:t>., проф.</w:t>
            </w:r>
            <w:r w:rsidRPr="00A226BD">
              <w:rPr>
                <w:bCs/>
              </w:rPr>
              <w:t xml:space="preserve"> Давиденко Ігор Святославович </w:t>
            </w:r>
            <w:r w:rsidRPr="00A226BD">
              <w:t>01.01.2019 - 31.12.2023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D" w:rsidRPr="00357185" w:rsidRDefault="002D410D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3C513D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D" w:rsidRPr="00357185" w:rsidRDefault="003C513D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D" w:rsidRPr="00A226BD" w:rsidRDefault="008B2C76" w:rsidP="008619ED">
            <w:pPr>
              <w:jc w:val="both"/>
            </w:pPr>
            <w:r w:rsidRPr="00A226BD">
              <w:t>«</w:t>
            </w:r>
            <w:proofErr w:type="spellStart"/>
            <w:r w:rsidRPr="00A226BD">
              <w:rPr>
                <w:bCs/>
              </w:rPr>
              <w:t>Морфофункціональне</w:t>
            </w:r>
            <w:proofErr w:type="spellEnd"/>
            <w:r w:rsidRPr="00A226BD">
              <w:rPr>
                <w:bCs/>
              </w:rPr>
              <w:t xml:space="preserve"> і біохімічне обґрунтування </w:t>
            </w:r>
            <w:proofErr w:type="spellStart"/>
            <w:r w:rsidRPr="00A226BD">
              <w:rPr>
                <w:bCs/>
              </w:rPr>
              <w:t>дисфункцій</w:t>
            </w:r>
            <w:proofErr w:type="spellEnd"/>
            <w:r w:rsidRPr="00A226BD">
              <w:rPr>
                <w:bCs/>
              </w:rPr>
              <w:t xml:space="preserve"> </w:t>
            </w:r>
            <w:proofErr w:type="spellStart"/>
            <w:r w:rsidRPr="00A226BD">
              <w:rPr>
                <w:bCs/>
              </w:rPr>
              <w:t>нейросекреторних</w:t>
            </w:r>
            <w:proofErr w:type="spellEnd"/>
            <w:r w:rsidRPr="00A226BD">
              <w:rPr>
                <w:bCs/>
              </w:rPr>
              <w:t xml:space="preserve"> структур головного мозку й ендокринних залоз та </w:t>
            </w:r>
            <w:proofErr w:type="spellStart"/>
            <w:r w:rsidRPr="00A226BD">
              <w:rPr>
                <w:bCs/>
              </w:rPr>
              <w:t>гепаторенальної</w:t>
            </w:r>
            <w:proofErr w:type="spellEnd"/>
            <w:r w:rsidRPr="00A226BD">
              <w:rPr>
                <w:bCs/>
              </w:rPr>
              <w:t xml:space="preserve"> системи щурів при експериментальній патології, у віковому аспекті та шляхи її корекції</w:t>
            </w:r>
            <w:r w:rsidRPr="00A226BD">
              <w:t>»</w:t>
            </w:r>
          </w:p>
          <w:p w:rsidR="008B2C76" w:rsidRPr="00A226BD" w:rsidRDefault="008B2C76" w:rsidP="008B2C76">
            <w:pPr>
              <w:jc w:val="both"/>
              <w:rPr>
                <w:bCs/>
              </w:rPr>
            </w:pPr>
            <w:r w:rsidRPr="00A226BD">
              <w:rPr>
                <w:bCs/>
              </w:rPr>
              <w:t>Кафедра Медичної біології та генетики</w:t>
            </w:r>
          </w:p>
          <w:p w:rsidR="008B2C76" w:rsidRPr="00A226BD" w:rsidRDefault="00E83D94" w:rsidP="008B2C76">
            <w:pPr>
              <w:pStyle w:val="a3"/>
              <w:jc w:val="both"/>
              <w:rPr>
                <w:strike/>
                <w:sz w:val="24"/>
                <w:szCs w:val="24"/>
                <w:lang w:eastAsia="uk-UA"/>
              </w:rPr>
            </w:pPr>
            <w:r w:rsidRPr="00A226B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0119U101346</w:t>
            </w:r>
            <w:r w:rsidR="00217061" w:rsidRPr="00A226BD">
              <w:rPr>
                <w:sz w:val="24"/>
                <w:szCs w:val="24"/>
              </w:rPr>
              <w:t xml:space="preserve"> - </w:t>
            </w:r>
            <w:r w:rsidR="00732523" w:rsidRPr="00A226BD">
              <w:rPr>
                <w:sz w:val="24"/>
                <w:szCs w:val="24"/>
              </w:rPr>
              <w:t>фундаментальна</w:t>
            </w:r>
          </w:p>
          <w:p w:rsidR="008B2C76" w:rsidRPr="00A226BD" w:rsidRDefault="008B2C76" w:rsidP="008619ED">
            <w:pPr>
              <w:jc w:val="both"/>
            </w:pPr>
            <w:proofErr w:type="spellStart"/>
            <w:r w:rsidRPr="00A226BD">
              <w:t>д.мед.н</w:t>
            </w:r>
            <w:proofErr w:type="spellEnd"/>
            <w:r w:rsidRPr="00A226BD">
              <w:t>., проф.</w:t>
            </w:r>
            <w:r w:rsidRPr="00A226BD">
              <w:rPr>
                <w:bCs/>
              </w:rPr>
              <w:t xml:space="preserve"> </w:t>
            </w:r>
            <w:proofErr w:type="spellStart"/>
            <w:r w:rsidRPr="00A226BD">
              <w:rPr>
                <w:bCs/>
              </w:rPr>
              <w:t>Булик</w:t>
            </w:r>
            <w:proofErr w:type="spellEnd"/>
            <w:r w:rsidRPr="00A226BD">
              <w:rPr>
                <w:bCs/>
              </w:rPr>
              <w:t xml:space="preserve"> Роман Євгенович </w:t>
            </w:r>
            <w:r w:rsidRPr="00A226BD">
              <w:t>01.01.2019 - 31.12.2023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D" w:rsidRPr="00357185" w:rsidRDefault="003C513D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8B2C76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76" w:rsidRPr="00357185" w:rsidRDefault="008B2C76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76" w:rsidRPr="00A226BD" w:rsidRDefault="008B2C76" w:rsidP="008619ED">
            <w:pPr>
              <w:jc w:val="both"/>
            </w:pPr>
            <w:r w:rsidRPr="00A226BD">
              <w:t xml:space="preserve">«Клінічні, патогенетичні та </w:t>
            </w:r>
            <w:proofErr w:type="spellStart"/>
            <w:r w:rsidRPr="00A226BD">
              <w:t>фармакотерапевтичні</w:t>
            </w:r>
            <w:proofErr w:type="spellEnd"/>
            <w:r w:rsidRPr="00A226BD">
              <w:t xml:space="preserve"> особливості </w:t>
            </w:r>
            <w:proofErr w:type="spellStart"/>
            <w:r w:rsidRPr="00A226BD">
              <w:t>коморбідного</w:t>
            </w:r>
            <w:proofErr w:type="spellEnd"/>
            <w:r w:rsidRPr="00A226BD">
              <w:t xml:space="preserve"> перебігу захворювань внутрішніх органів»</w:t>
            </w:r>
          </w:p>
          <w:p w:rsidR="008B2C76" w:rsidRPr="00A226BD" w:rsidRDefault="008B2C76" w:rsidP="008B2C76">
            <w:pPr>
              <w:jc w:val="both"/>
              <w:rPr>
                <w:bCs/>
              </w:rPr>
            </w:pPr>
            <w:r w:rsidRPr="00A226BD">
              <w:rPr>
                <w:bCs/>
              </w:rPr>
              <w:t xml:space="preserve">Кафедра </w:t>
            </w:r>
            <w:r w:rsidRPr="00A226BD">
              <w:rPr>
                <w:bCs/>
                <w:spacing w:val="2"/>
              </w:rPr>
              <w:t>Внутрішньої медицини, клінічної фармакології та професійних хвороб</w:t>
            </w:r>
          </w:p>
          <w:p w:rsidR="008B2C76" w:rsidRPr="00A226BD" w:rsidRDefault="00A5495A" w:rsidP="008B2C76">
            <w:pPr>
              <w:pStyle w:val="a3"/>
              <w:jc w:val="both"/>
              <w:rPr>
                <w:strike/>
                <w:sz w:val="24"/>
                <w:szCs w:val="24"/>
                <w:lang w:eastAsia="uk-UA"/>
              </w:rPr>
            </w:pPr>
            <w:r w:rsidRPr="00A226B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0119U101344</w:t>
            </w:r>
            <w:r w:rsidR="00217061" w:rsidRPr="00A226BD">
              <w:rPr>
                <w:sz w:val="24"/>
                <w:szCs w:val="24"/>
              </w:rPr>
              <w:t xml:space="preserve"> - </w:t>
            </w:r>
            <w:r w:rsidR="008B2C76" w:rsidRPr="00A226BD">
              <w:rPr>
                <w:sz w:val="24"/>
                <w:szCs w:val="24"/>
              </w:rPr>
              <w:t>прикладна</w:t>
            </w:r>
            <w:r w:rsidR="008B2C76" w:rsidRPr="00A226BD">
              <w:rPr>
                <w:strike/>
                <w:sz w:val="24"/>
                <w:szCs w:val="24"/>
                <w:lang w:eastAsia="uk-UA"/>
              </w:rPr>
              <w:t xml:space="preserve"> </w:t>
            </w:r>
          </w:p>
          <w:p w:rsidR="008B2C76" w:rsidRPr="00A226BD" w:rsidRDefault="008B2C76" w:rsidP="008619ED">
            <w:pPr>
              <w:jc w:val="both"/>
            </w:pPr>
            <w:proofErr w:type="spellStart"/>
            <w:r w:rsidRPr="00A226BD">
              <w:t>д.мед.н</w:t>
            </w:r>
            <w:proofErr w:type="spellEnd"/>
            <w:r w:rsidRPr="00A226BD">
              <w:t>., проф.</w:t>
            </w:r>
            <w:r w:rsidRPr="00A226BD">
              <w:rPr>
                <w:bCs/>
              </w:rPr>
              <w:t xml:space="preserve"> </w:t>
            </w:r>
            <w:proofErr w:type="spellStart"/>
            <w:r w:rsidRPr="00A226BD">
              <w:rPr>
                <w:bCs/>
              </w:rPr>
              <w:t>Хухліна</w:t>
            </w:r>
            <w:proofErr w:type="spellEnd"/>
            <w:r w:rsidRPr="00A226BD">
              <w:rPr>
                <w:bCs/>
              </w:rPr>
              <w:t xml:space="preserve"> Оксана Святославівна </w:t>
            </w:r>
            <w:r w:rsidRPr="00A226BD">
              <w:t>01.01.2019 - 31.12.2023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76" w:rsidRPr="00357185" w:rsidRDefault="008B2C76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8B2C76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76" w:rsidRPr="00357185" w:rsidRDefault="008B2C76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76" w:rsidRPr="00A226BD" w:rsidRDefault="008B2C76" w:rsidP="008619ED">
            <w:pPr>
              <w:jc w:val="both"/>
            </w:pPr>
            <w:r w:rsidRPr="00A226BD">
              <w:t>«Лінгвістичні особливості становлення та розвитку англійської фахової мови «</w:t>
            </w:r>
            <w:proofErr w:type="spellStart"/>
            <w:r w:rsidRPr="00A226BD">
              <w:t>Інфектологія</w:t>
            </w:r>
            <w:proofErr w:type="spellEnd"/>
            <w:r w:rsidRPr="00A226BD">
              <w:t>»»</w:t>
            </w:r>
          </w:p>
          <w:p w:rsidR="008B2C76" w:rsidRPr="00A226BD" w:rsidRDefault="008B2C76" w:rsidP="008B2C76">
            <w:pPr>
              <w:jc w:val="both"/>
              <w:rPr>
                <w:bCs/>
              </w:rPr>
            </w:pPr>
            <w:r w:rsidRPr="00A226BD">
              <w:rPr>
                <w:bCs/>
              </w:rPr>
              <w:t>Кафедра Іноземних мов</w:t>
            </w:r>
          </w:p>
          <w:p w:rsidR="008B2C76" w:rsidRPr="00A226BD" w:rsidRDefault="0032446F" w:rsidP="008B2C76">
            <w:pPr>
              <w:pStyle w:val="a3"/>
              <w:jc w:val="both"/>
              <w:rPr>
                <w:strike/>
                <w:sz w:val="24"/>
                <w:szCs w:val="24"/>
                <w:lang w:eastAsia="uk-UA"/>
              </w:rPr>
            </w:pPr>
            <w:r w:rsidRPr="00A226B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0119U101349</w:t>
            </w:r>
            <w:r w:rsidR="00217061" w:rsidRPr="00A226BD">
              <w:rPr>
                <w:sz w:val="24"/>
                <w:szCs w:val="24"/>
              </w:rPr>
              <w:t xml:space="preserve"> - </w:t>
            </w:r>
            <w:r w:rsidR="00732523" w:rsidRPr="00A226BD">
              <w:rPr>
                <w:sz w:val="24"/>
                <w:szCs w:val="24"/>
              </w:rPr>
              <w:t>фундаментальна</w:t>
            </w:r>
            <w:r w:rsidR="008B2C76" w:rsidRPr="00A226BD">
              <w:rPr>
                <w:sz w:val="24"/>
                <w:szCs w:val="24"/>
                <w:lang w:eastAsia="uk-UA"/>
              </w:rPr>
              <w:t xml:space="preserve"> </w:t>
            </w:r>
          </w:p>
          <w:p w:rsidR="008B2C76" w:rsidRPr="00A226BD" w:rsidRDefault="008B2C76" w:rsidP="008B2C76">
            <w:pPr>
              <w:jc w:val="both"/>
            </w:pPr>
            <w:proofErr w:type="spellStart"/>
            <w:r w:rsidRPr="00A226BD">
              <w:t>д.філол.н</w:t>
            </w:r>
            <w:proofErr w:type="spellEnd"/>
            <w:r w:rsidRPr="00A226BD">
              <w:t>., доц.</w:t>
            </w:r>
            <w:r w:rsidRPr="00A226BD">
              <w:rPr>
                <w:bCs/>
              </w:rPr>
              <w:t xml:space="preserve"> Рак Олександр Михайлович </w:t>
            </w:r>
            <w:r w:rsidRPr="00A226BD">
              <w:t>01.01.2019 - 31.12.2023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76" w:rsidRPr="00357185" w:rsidRDefault="008B2C76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B56698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8" w:rsidRPr="00357185" w:rsidRDefault="00B56698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8" w:rsidRPr="00A226BD" w:rsidRDefault="00B56698" w:rsidP="00B56698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6BD">
              <w:rPr>
                <w:rFonts w:ascii="Times New Roman" w:hAnsi="Times New Roman"/>
                <w:sz w:val="24"/>
                <w:szCs w:val="24"/>
                <w:lang w:val="uk-UA"/>
              </w:rPr>
              <w:t>«Обґрунтування та впровадження нових методів діагностики, лікування, профілактики та реабілітації стоматологічних хворих</w:t>
            </w:r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».</w:t>
            </w:r>
          </w:p>
          <w:p w:rsidR="00B56698" w:rsidRPr="00A226BD" w:rsidRDefault="00B56698" w:rsidP="00B56698">
            <w:pPr>
              <w:pStyle w:val="a3"/>
              <w:jc w:val="both"/>
              <w:rPr>
                <w:bCs/>
                <w:spacing w:val="1"/>
                <w:sz w:val="24"/>
                <w:szCs w:val="24"/>
              </w:rPr>
            </w:pPr>
            <w:r w:rsidRPr="00A226BD">
              <w:rPr>
                <w:sz w:val="24"/>
                <w:szCs w:val="24"/>
                <w:lang w:eastAsia="uk-UA"/>
              </w:rPr>
              <w:t>Кафедра терапевтичної стоматології</w:t>
            </w:r>
          </w:p>
          <w:p w:rsidR="00B56698" w:rsidRPr="00A226BD" w:rsidRDefault="005E485D" w:rsidP="00B56698">
            <w:pPr>
              <w:pStyle w:val="a3"/>
              <w:jc w:val="both"/>
              <w:rPr>
                <w:sz w:val="24"/>
                <w:szCs w:val="24"/>
                <w:lang w:val="ru-RU" w:eastAsia="uk-UA"/>
              </w:rPr>
            </w:pPr>
            <w:r w:rsidRPr="00A226BD">
              <w:rPr>
                <w:bCs/>
                <w:spacing w:val="1"/>
                <w:sz w:val="24"/>
                <w:szCs w:val="24"/>
              </w:rPr>
              <w:t>0120U102553</w:t>
            </w:r>
            <w:r w:rsidR="00B56698" w:rsidRPr="00A226BD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A226BD">
              <w:rPr>
                <w:bCs/>
                <w:spacing w:val="1"/>
                <w:sz w:val="24"/>
                <w:szCs w:val="24"/>
                <w:lang w:val="ru-RU"/>
              </w:rPr>
              <w:t>–</w:t>
            </w:r>
            <w:r w:rsidR="00B56698" w:rsidRPr="00A226BD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6BD">
              <w:rPr>
                <w:bCs/>
                <w:spacing w:val="1"/>
                <w:sz w:val="24"/>
                <w:szCs w:val="24"/>
                <w:lang w:val="ru-RU"/>
              </w:rPr>
              <w:t>прикладна</w:t>
            </w:r>
            <w:proofErr w:type="spellEnd"/>
            <w:r w:rsidRPr="00A226BD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B56698" w:rsidRPr="00A226BD" w:rsidRDefault="00B56698" w:rsidP="00B56698">
            <w:pPr>
              <w:jc w:val="both"/>
            </w:pPr>
            <w:proofErr w:type="spellStart"/>
            <w:r w:rsidRPr="00A226BD">
              <w:t>к.мед.н</w:t>
            </w:r>
            <w:proofErr w:type="spellEnd"/>
            <w:r w:rsidRPr="00A226BD">
              <w:t>., доц.</w:t>
            </w:r>
            <w:r w:rsidRPr="00A226BD">
              <w:rPr>
                <w:bCs/>
              </w:rPr>
              <w:t xml:space="preserve"> Батіг Віктор </w:t>
            </w:r>
            <w:proofErr w:type="spellStart"/>
            <w:r w:rsidRPr="00A226BD">
              <w:rPr>
                <w:bCs/>
              </w:rPr>
              <w:t>Маркиянович</w:t>
            </w:r>
            <w:proofErr w:type="spellEnd"/>
            <w:r w:rsidRPr="00A226BD">
              <w:rPr>
                <w:bCs/>
              </w:rPr>
              <w:t xml:space="preserve"> </w:t>
            </w:r>
            <w:r w:rsidRPr="00A226BD">
              <w:t>січень 2020 – грудень 2024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8" w:rsidRPr="00357185" w:rsidRDefault="00B56698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74429F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F" w:rsidRPr="00357185" w:rsidRDefault="0074429F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3" w:rsidRPr="00A226BD" w:rsidRDefault="00EC1D93" w:rsidP="00EC1D93">
            <w:pPr>
              <w:jc w:val="both"/>
            </w:pPr>
            <w:r w:rsidRPr="00A226BD">
              <w:t>«</w:t>
            </w:r>
            <w:r w:rsidRPr="00A226BD">
              <w:rPr>
                <w:bCs/>
              </w:rPr>
              <w:t xml:space="preserve">Цілеспрямоване конструювання потенційно біоактивних систем на основі </w:t>
            </w:r>
            <w:proofErr w:type="spellStart"/>
            <w:r w:rsidRPr="00A226BD">
              <w:rPr>
                <w:bCs/>
              </w:rPr>
              <w:t>нітрогеновмісних</w:t>
            </w:r>
            <w:proofErr w:type="spellEnd"/>
            <w:r w:rsidRPr="00A226BD">
              <w:rPr>
                <w:bCs/>
              </w:rPr>
              <w:t xml:space="preserve"> </w:t>
            </w:r>
            <w:proofErr w:type="spellStart"/>
            <w:r w:rsidRPr="00A226BD">
              <w:rPr>
                <w:bCs/>
              </w:rPr>
              <w:t>гетероциклів</w:t>
            </w:r>
            <w:proofErr w:type="spellEnd"/>
            <w:r w:rsidRPr="00A226BD">
              <w:rPr>
                <w:bCs/>
              </w:rPr>
              <w:t>».</w:t>
            </w:r>
          </w:p>
          <w:p w:rsidR="0036003B" w:rsidRPr="00A226BD" w:rsidRDefault="00EA12D6" w:rsidP="00EC1D93">
            <w:pPr>
              <w:pStyle w:val="a3"/>
              <w:jc w:val="both"/>
              <w:rPr>
                <w:bCs/>
                <w:spacing w:val="1"/>
                <w:sz w:val="24"/>
                <w:szCs w:val="24"/>
              </w:rPr>
            </w:pPr>
            <w:r w:rsidRPr="00A226BD">
              <w:rPr>
                <w:sz w:val="24"/>
                <w:szCs w:val="24"/>
                <w:lang w:eastAsia="uk-UA"/>
              </w:rPr>
              <w:t xml:space="preserve">Кафедра </w:t>
            </w:r>
            <w:r w:rsidRPr="00A226BD">
              <w:rPr>
                <w:bCs/>
                <w:spacing w:val="1"/>
                <w:sz w:val="24"/>
                <w:szCs w:val="24"/>
              </w:rPr>
              <w:t>медичної та фармацевтичної хімії</w:t>
            </w:r>
          </w:p>
          <w:p w:rsidR="00EA12D6" w:rsidRPr="00A226BD" w:rsidRDefault="005E485D" w:rsidP="00EC1D93">
            <w:pPr>
              <w:pStyle w:val="a3"/>
              <w:jc w:val="both"/>
              <w:rPr>
                <w:sz w:val="24"/>
                <w:szCs w:val="24"/>
                <w:lang w:val="ru-RU" w:eastAsia="uk-UA"/>
              </w:rPr>
            </w:pPr>
            <w:r w:rsidRPr="00A226BD">
              <w:rPr>
                <w:bCs/>
                <w:spacing w:val="1"/>
                <w:sz w:val="24"/>
                <w:szCs w:val="24"/>
              </w:rPr>
              <w:t xml:space="preserve">0120U101532 </w:t>
            </w:r>
            <w:r w:rsidR="00EA12D6" w:rsidRPr="00A226BD">
              <w:rPr>
                <w:bCs/>
                <w:spacing w:val="1"/>
                <w:sz w:val="24"/>
                <w:szCs w:val="24"/>
                <w:lang w:val="ru-RU"/>
              </w:rPr>
              <w:t xml:space="preserve">- </w:t>
            </w:r>
            <w:r w:rsidRPr="00A226BD">
              <w:rPr>
                <w:bCs/>
                <w:spacing w:val="1"/>
                <w:sz w:val="24"/>
                <w:szCs w:val="24"/>
                <w:lang w:val="ru-RU"/>
              </w:rPr>
              <w:t>фундаментальна</w:t>
            </w:r>
          </w:p>
          <w:p w:rsidR="0074429F" w:rsidRPr="00A226BD" w:rsidRDefault="00EC1D93" w:rsidP="00EA12D6">
            <w:pPr>
              <w:pStyle w:val="a3"/>
              <w:jc w:val="both"/>
              <w:rPr>
                <w:sz w:val="24"/>
                <w:szCs w:val="24"/>
              </w:rPr>
            </w:pPr>
            <w:r w:rsidRPr="00A226BD">
              <w:rPr>
                <w:sz w:val="24"/>
                <w:szCs w:val="24"/>
              </w:rPr>
              <w:t>д.</w:t>
            </w:r>
            <w:r w:rsidRPr="00A226BD">
              <w:rPr>
                <w:sz w:val="24"/>
                <w:szCs w:val="24"/>
                <w:lang w:val="ru-RU"/>
              </w:rPr>
              <w:t>х</w:t>
            </w:r>
            <w:proofErr w:type="spellStart"/>
            <w:r w:rsidRPr="00A226BD">
              <w:rPr>
                <w:sz w:val="24"/>
                <w:szCs w:val="24"/>
              </w:rPr>
              <w:t>ім.н</w:t>
            </w:r>
            <w:proofErr w:type="spellEnd"/>
            <w:r w:rsidRPr="00A226BD">
              <w:rPr>
                <w:sz w:val="24"/>
                <w:szCs w:val="24"/>
              </w:rPr>
              <w:t>., проф.</w:t>
            </w:r>
            <w:r w:rsidRPr="00A226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226BD">
              <w:rPr>
                <w:bCs/>
                <w:sz w:val="24"/>
                <w:szCs w:val="24"/>
              </w:rPr>
              <w:t>Братенко</w:t>
            </w:r>
            <w:proofErr w:type="spellEnd"/>
            <w:r w:rsidRPr="00A226BD">
              <w:rPr>
                <w:bCs/>
                <w:sz w:val="24"/>
                <w:szCs w:val="24"/>
              </w:rPr>
              <w:t xml:space="preserve"> Михайло </w:t>
            </w:r>
            <w:proofErr w:type="spellStart"/>
            <w:r w:rsidRPr="00A226BD">
              <w:rPr>
                <w:bCs/>
                <w:sz w:val="24"/>
                <w:szCs w:val="24"/>
              </w:rPr>
              <w:t>Калінінович</w:t>
            </w:r>
            <w:proofErr w:type="spellEnd"/>
            <w:r w:rsidRPr="00A226BD">
              <w:rPr>
                <w:bCs/>
                <w:sz w:val="24"/>
                <w:szCs w:val="24"/>
              </w:rPr>
              <w:t xml:space="preserve"> </w:t>
            </w:r>
            <w:r w:rsidRPr="00A226BD">
              <w:rPr>
                <w:sz w:val="24"/>
                <w:szCs w:val="24"/>
              </w:rPr>
              <w:t xml:space="preserve">січень 2020 </w:t>
            </w:r>
            <w:r w:rsidRPr="00A226BD">
              <w:rPr>
                <w:b/>
                <w:sz w:val="24"/>
                <w:szCs w:val="24"/>
              </w:rPr>
              <w:t>–</w:t>
            </w:r>
            <w:r w:rsidRPr="00A226BD">
              <w:rPr>
                <w:sz w:val="24"/>
                <w:szCs w:val="24"/>
              </w:rPr>
              <w:t xml:space="preserve"> грудень 2024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F" w:rsidRPr="00357185" w:rsidRDefault="0074429F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B56698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8" w:rsidRPr="00357185" w:rsidRDefault="00B56698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8" w:rsidRPr="00A226BD" w:rsidRDefault="00B56698" w:rsidP="00B56698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6BD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Медикаментозна корекція метаболічних та імунологічних порушень, інтенсивності системного запалення та </w:t>
            </w:r>
            <w:proofErr w:type="spellStart"/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ендотеліальної</w:t>
            </w:r>
            <w:proofErr w:type="spellEnd"/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дисфункції</w:t>
            </w:r>
            <w:proofErr w:type="spellEnd"/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 пацієнтів з поєднаним перебігом серцево-судинних та </w:t>
            </w:r>
            <w:proofErr w:type="spellStart"/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бронхообструктивних</w:t>
            </w:r>
            <w:proofErr w:type="spellEnd"/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захворювань, ураженням опорно-рухового апарату та хронічними дерматозами</w:t>
            </w:r>
            <w:r w:rsidRPr="00A22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</w:p>
          <w:p w:rsidR="00B56698" w:rsidRPr="00A226BD" w:rsidRDefault="00B56698" w:rsidP="00B56698">
            <w:pPr>
              <w:pStyle w:val="a3"/>
              <w:jc w:val="both"/>
              <w:rPr>
                <w:bCs/>
                <w:spacing w:val="1"/>
                <w:sz w:val="24"/>
                <w:szCs w:val="24"/>
                <w:lang w:val="ru-RU"/>
              </w:rPr>
            </w:pPr>
            <w:r w:rsidRPr="00A226BD">
              <w:rPr>
                <w:sz w:val="24"/>
                <w:szCs w:val="24"/>
                <w:lang w:eastAsia="uk-UA"/>
              </w:rPr>
              <w:t xml:space="preserve">Кафедра пропедевтики внутрішніх хвороб </w:t>
            </w:r>
          </w:p>
          <w:p w:rsidR="00B56698" w:rsidRPr="00A226BD" w:rsidRDefault="005E485D" w:rsidP="00B56698">
            <w:pPr>
              <w:pStyle w:val="a3"/>
              <w:jc w:val="both"/>
              <w:rPr>
                <w:sz w:val="24"/>
                <w:szCs w:val="24"/>
                <w:lang w:val="ru-RU" w:eastAsia="uk-UA"/>
              </w:rPr>
            </w:pPr>
            <w:r w:rsidRPr="00A226BD">
              <w:rPr>
                <w:bCs/>
                <w:spacing w:val="1"/>
                <w:sz w:val="24"/>
                <w:szCs w:val="24"/>
              </w:rPr>
              <w:t>0120U101550</w:t>
            </w:r>
            <w:r w:rsidR="00B56698" w:rsidRPr="00A226BD">
              <w:rPr>
                <w:bCs/>
                <w:spacing w:val="1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A226BD">
              <w:rPr>
                <w:bCs/>
                <w:spacing w:val="1"/>
                <w:sz w:val="24"/>
                <w:szCs w:val="24"/>
                <w:lang w:val="ru-RU"/>
              </w:rPr>
              <w:t>прикладна</w:t>
            </w:r>
            <w:proofErr w:type="spellEnd"/>
            <w:r w:rsidRPr="00A226BD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B56698" w:rsidRPr="00A226BD" w:rsidRDefault="00B56698" w:rsidP="00B56698">
            <w:pPr>
              <w:jc w:val="both"/>
            </w:pPr>
            <w:proofErr w:type="spellStart"/>
            <w:r w:rsidRPr="00A226BD">
              <w:t>д.мед.н</w:t>
            </w:r>
            <w:proofErr w:type="spellEnd"/>
            <w:r w:rsidRPr="00A226BD">
              <w:t xml:space="preserve">., проф. </w:t>
            </w:r>
            <w:proofErr w:type="spellStart"/>
            <w:r w:rsidRPr="00A226BD">
              <w:t>Ілащук</w:t>
            </w:r>
            <w:proofErr w:type="spellEnd"/>
            <w:r w:rsidRPr="00A226BD">
              <w:t xml:space="preserve"> Тетяна Олександрівна січень 2020 – грудень 2024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8" w:rsidRPr="00357185" w:rsidRDefault="00B56698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74429F" w:rsidRPr="00357185" w:rsidTr="00B56698">
        <w:trPr>
          <w:trHeight w:val="12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F" w:rsidRPr="00357185" w:rsidRDefault="0074429F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8" w:rsidRPr="00A226BD" w:rsidRDefault="00B56698" w:rsidP="00B56698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6BD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Клінічне та експериментальне </w:t>
            </w:r>
            <w:proofErr w:type="spellStart"/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оптимізації методів профілактики та лікування окремих ускладнень в хірургічній практиці та інтенсивної терапії</w:t>
            </w:r>
            <w:r w:rsidRPr="00A22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</w:p>
          <w:p w:rsidR="00B56698" w:rsidRPr="00A226BD" w:rsidRDefault="00B56698" w:rsidP="00B56698">
            <w:pPr>
              <w:pStyle w:val="a3"/>
              <w:jc w:val="both"/>
              <w:rPr>
                <w:bCs/>
                <w:spacing w:val="1"/>
                <w:sz w:val="24"/>
                <w:szCs w:val="24"/>
              </w:rPr>
            </w:pPr>
            <w:r w:rsidRPr="00A226BD">
              <w:rPr>
                <w:sz w:val="24"/>
                <w:szCs w:val="24"/>
                <w:lang w:eastAsia="uk-UA"/>
              </w:rPr>
              <w:t xml:space="preserve">Кафедра анестезіології та </w:t>
            </w:r>
            <w:proofErr w:type="spellStart"/>
            <w:r w:rsidRPr="00A226BD">
              <w:rPr>
                <w:sz w:val="24"/>
                <w:szCs w:val="24"/>
                <w:lang w:eastAsia="uk-UA"/>
              </w:rPr>
              <w:t>реаманітології</w:t>
            </w:r>
            <w:proofErr w:type="spellEnd"/>
            <w:r w:rsidRPr="00A226BD">
              <w:rPr>
                <w:sz w:val="24"/>
                <w:szCs w:val="24"/>
                <w:lang w:eastAsia="uk-UA"/>
              </w:rPr>
              <w:t xml:space="preserve"> </w:t>
            </w:r>
          </w:p>
          <w:p w:rsidR="00B56698" w:rsidRPr="00A226BD" w:rsidRDefault="005E485D" w:rsidP="00B56698">
            <w:pPr>
              <w:pStyle w:val="a3"/>
              <w:jc w:val="both"/>
              <w:rPr>
                <w:sz w:val="24"/>
                <w:szCs w:val="24"/>
                <w:lang w:val="ru-RU" w:eastAsia="uk-UA"/>
              </w:rPr>
            </w:pPr>
            <w:r w:rsidRPr="00A226BD">
              <w:rPr>
                <w:bCs/>
                <w:spacing w:val="1"/>
                <w:sz w:val="24"/>
                <w:szCs w:val="24"/>
              </w:rPr>
              <w:t>0120U101512</w:t>
            </w:r>
            <w:r w:rsidR="00B56698" w:rsidRPr="00A226BD">
              <w:rPr>
                <w:bCs/>
                <w:spacing w:val="1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A226BD">
              <w:rPr>
                <w:bCs/>
                <w:spacing w:val="1"/>
                <w:sz w:val="24"/>
                <w:szCs w:val="24"/>
                <w:lang w:val="ru-RU"/>
              </w:rPr>
              <w:t>прикладна</w:t>
            </w:r>
            <w:proofErr w:type="spellEnd"/>
          </w:p>
          <w:p w:rsidR="0074429F" w:rsidRPr="00A226BD" w:rsidRDefault="00B56698" w:rsidP="00B56698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226BD">
              <w:rPr>
                <w:rFonts w:ascii="Times New Roman" w:hAnsi="Times New Roman"/>
                <w:sz w:val="24"/>
                <w:szCs w:val="24"/>
              </w:rPr>
              <w:t>д.мед.н</w:t>
            </w:r>
            <w:proofErr w:type="spellEnd"/>
            <w:r w:rsidRPr="00A226BD">
              <w:rPr>
                <w:rFonts w:ascii="Times New Roman" w:hAnsi="Times New Roman"/>
                <w:sz w:val="24"/>
                <w:szCs w:val="24"/>
              </w:rPr>
              <w:t>., проф.</w:t>
            </w:r>
            <w:r w:rsidRPr="00A226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6BD">
              <w:rPr>
                <w:rFonts w:ascii="Times New Roman" w:hAnsi="Times New Roman"/>
                <w:bCs/>
                <w:sz w:val="24"/>
                <w:szCs w:val="24"/>
              </w:rPr>
              <w:t>Коновчук</w:t>
            </w:r>
            <w:proofErr w:type="spellEnd"/>
            <w:proofErr w:type="gramStart"/>
            <w:r w:rsidRPr="00A226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6B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A226BD">
              <w:rPr>
                <w:rFonts w:ascii="Times New Roman" w:hAnsi="Times New Roman"/>
                <w:bCs/>
                <w:sz w:val="24"/>
                <w:szCs w:val="24"/>
              </w:rPr>
              <w:t>іктор</w:t>
            </w:r>
            <w:proofErr w:type="spellEnd"/>
            <w:r w:rsidRPr="00A226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6BD">
              <w:rPr>
                <w:rFonts w:ascii="Times New Roman" w:hAnsi="Times New Roman"/>
                <w:bCs/>
                <w:sz w:val="24"/>
                <w:szCs w:val="24"/>
              </w:rPr>
              <w:t>Миколайович</w:t>
            </w:r>
            <w:proofErr w:type="spellEnd"/>
            <w:r w:rsidRPr="00A226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6BD">
              <w:rPr>
                <w:rFonts w:ascii="Times New Roman" w:hAnsi="Times New Roman"/>
                <w:sz w:val="24"/>
                <w:szCs w:val="24"/>
              </w:rPr>
              <w:t>січень</w:t>
            </w:r>
            <w:proofErr w:type="spellEnd"/>
            <w:r w:rsidRPr="00A226BD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r w:rsidRPr="00A226B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2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6BD">
              <w:rPr>
                <w:rFonts w:ascii="Times New Roman" w:hAnsi="Times New Roman"/>
                <w:sz w:val="24"/>
                <w:szCs w:val="24"/>
              </w:rPr>
              <w:t>грудень</w:t>
            </w:r>
            <w:proofErr w:type="spellEnd"/>
            <w:r w:rsidRPr="00A226BD"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proofErr w:type="spellStart"/>
            <w:r w:rsidRPr="00A226BD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A22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F" w:rsidRPr="00357185" w:rsidRDefault="0074429F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74429F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F" w:rsidRPr="00357185" w:rsidRDefault="0074429F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8" w:rsidRPr="00A226BD" w:rsidRDefault="00B56698" w:rsidP="00B56698">
            <w:pPr>
              <w:ind w:left="34"/>
              <w:jc w:val="both"/>
            </w:pPr>
            <w:r w:rsidRPr="00A226BD">
              <w:t>«</w:t>
            </w:r>
            <w:r w:rsidRPr="00A226BD">
              <w:rPr>
                <w:bCs/>
              </w:rPr>
              <w:t>Обґрунтування та розробка медико-соціальних технологій профілактики основних неінфекційних захворювань</w:t>
            </w:r>
            <w:r w:rsidRPr="00A226BD">
              <w:t xml:space="preserve">». </w:t>
            </w:r>
          </w:p>
          <w:p w:rsidR="00B56698" w:rsidRPr="00A226BD" w:rsidRDefault="00B56698" w:rsidP="00B56698">
            <w:pPr>
              <w:pStyle w:val="a3"/>
              <w:jc w:val="both"/>
              <w:rPr>
                <w:bCs/>
                <w:spacing w:val="1"/>
                <w:sz w:val="24"/>
                <w:szCs w:val="24"/>
              </w:rPr>
            </w:pPr>
            <w:r w:rsidRPr="00A226BD">
              <w:rPr>
                <w:sz w:val="24"/>
                <w:szCs w:val="24"/>
                <w:lang w:eastAsia="uk-UA"/>
              </w:rPr>
              <w:t>Кафедра соціальної медицини та організації охорони здоров</w:t>
            </w:r>
            <w:r w:rsidRPr="00A226BD">
              <w:rPr>
                <w:sz w:val="24"/>
                <w:szCs w:val="24"/>
                <w:lang w:val="ru-RU" w:eastAsia="uk-UA"/>
              </w:rPr>
              <w:t>’</w:t>
            </w:r>
            <w:r w:rsidRPr="00A226BD">
              <w:rPr>
                <w:sz w:val="24"/>
                <w:szCs w:val="24"/>
                <w:lang w:eastAsia="uk-UA"/>
              </w:rPr>
              <w:t xml:space="preserve">я </w:t>
            </w:r>
          </w:p>
          <w:p w:rsidR="00B56698" w:rsidRPr="00A226BD" w:rsidRDefault="005E485D" w:rsidP="00B56698">
            <w:pPr>
              <w:pStyle w:val="a3"/>
              <w:jc w:val="both"/>
              <w:rPr>
                <w:sz w:val="24"/>
                <w:szCs w:val="24"/>
                <w:lang w:eastAsia="uk-UA"/>
              </w:rPr>
            </w:pPr>
            <w:r w:rsidRPr="00A226BD">
              <w:rPr>
                <w:bCs/>
                <w:spacing w:val="1"/>
                <w:sz w:val="24"/>
                <w:szCs w:val="24"/>
              </w:rPr>
              <w:t>0120U102625</w:t>
            </w:r>
            <w:r w:rsidR="00B56698" w:rsidRPr="00A226BD">
              <w:rPr>
                <w:bCs/>
                <w:spacing w:val="1"/>
                <w:sz w:val="24"/>
                <w:szCs w:val="24"/>
              </w:rPr>
              <w:t xml:space="preserve"> - </w:t>
            </w:r>
            <w:r w:rsidRPr="00A226BD">
              <w:rPr>
                <w:bCs/>
                <w:spacing w:val="1"/>
                <w:sz w:val="24"/>
                <w:szCs w:val="24"/>
                <w:lang w:val="ru-RU"/>
              </w:rPr>
              <w:t>фундаментальна</w:t>
            </w:r>
          </w:p>
          <w:p w:rsidR="0074429F" w:rsidRPr="00A226BD" w:rsidRDefault="00B56698" w:rsidP="00B56698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A226BD">
              <w:rPr>
                <w:sz w:val="24"/>
                <w:szCs w:val="24"/>
                <w:lang w:eastAsia="uk-UA"/>
              </w:rPr>
              <w:t>к.мед.н</w:t>
            </w:r>
            <w:proofErr w:type="spellEnd"/>
            <w:r w:rsidRPr="00A226BD">
              <w:rPr>
                <w:sz w:val="24"/>
                <w:szCs w:val="24"/>
                <w:lang w:eastAsia="uk-UA"/>
              </w:rPr>
              <w:t xml:space="preserve">., доц. </w:t>
            </w:r>
            <w:proofErr w:type="spellStart"/>
            <w:r w:rsidRPr="00A226BD">
              <w:rPr>
                <w:sz w:val="24"/>
                <w:szCs w:val="24"/>
                <w:lang w:eastAsia="uk-UA"/>
              </w:rPr>
              <w:t>Навчук</w:t>
            </w:r>
            <w:proofErr w:type="spellEnd"/>
            <w:r w:rsidRPr="00A226BD">
              <w:rPr>
                <w:sz w:val="24"/>
                <w:szCs w:val="24"/>
                <w:lang w:eastAsia="uk-UA"/>
              </w:rPr>
              <w:t xml:space="preserve"> Ігор Васильович</w:t>
            </w:r>
            <w:r w:rsidRPr="00A226BD">
              <w:rPr>
                <w:sz w:val="24"/>
                <w:szCs w:val="24"/>
              </w:rPr>
              <w:t xml:space="preserve"> січень 2020 – грудень 2024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F" w:rsidRPr="00357185" w:rsidRDefault="0074429F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74429F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F" w:rsidRPr="00357185" w:rsidRDefault="0074429F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FF" w:rsidRPr="00A226BD" w:rsidRDefault="004243FF" w:rsidP="004243FF">
            <w:pPr>
              <w:pStyle w:val="af1"/>
              <w:spacing w:after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226BD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Коморбідність</w:t>
            </w:r>
            <w:proofErr w:type="spellEnd"/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психічних розладів та неврологічної патології</w:t>
            </w:r>
            <w:r w:rsidRPr="00A226BD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EA12D6" w:rsidRPr="00A226BD" w:rsidRDefault="00EA12D6" w:rsidP="00EA12D6">
            <w:pPr>
              <w:pStyle w:val="a3"/>
              <w:jc w:val="both"/>
              <w:rPr>
                <w:bCs/>
                <w:spacing w:val="1"/>
                <w:sz w:val="24"/>
                <w:szCs w:val="24"/>
              </w:rPr>
            </w:pPr>
            <w:r w:rsidRPr="00A226BD">
              <w:rPr>
                <w:sz w:val="24"/>
                <w:szCs w:val="24"/>
                <w:lang w:eastAsia="uk-UA"/>
              </w:rPr>
              <w:t xml:space="preserve">Кафедра нервових хвороб, психіатрії та медичної психології ім. С.М. </w:t>
            </w:r>
            <w:proofErr w:type="spellStart"/>
            <w:r w:rsidRPr="00A226BD">
              <w:rPr>
                <w:sz w:val="24"/>
                <w:szCs w:val="24"/>
                <w:lang w:eastAsia="uk-UA"/>
              </w:rPr>
              <w:t>Савенка</w:t>
            </w:r>
            <w:proofErr w:type="spellEnd"/>
            <w:r w:rsidRPr="00A226BD">
              <w:rPr>
                <w:sz w:val="24"/>
                <w:szCs w:val="24"/>
                <w:lang w:eastAsia="uk-UA"/>
              </w:rPr>
              <w:t xml:space="preserve"> </w:t>
            </w:r>
          </w:p>
          <w:p w:rsidR="0036003B" w:rsidRPr="00A226BD" w:rsidRDefault="00BB6329" w:rsidP="00EA12D6">
            <w:pPr>
              <w:pStyle w:val="a3"/>
              <w:jc w:val="both"/>
              <w:rPr>
                <w:sz w:val="24"/>
                <w:szCs w:val="24"/>
                <w:lang w:val="ru-RU" w:eastAsia="uk-UA"/>
              </w:rPr>
            </w:pPr>
            <w:r w:rsidRPr="00A226BD">
              <w:rPr>
                <w:sz w:val="24"/>
                <w:szCs w:val="24"/>
              </w:rPr>
              <w:t>0120U101503</w:t>
            </w:r>
            <w:r w:rsidRPr="00A226BD">
              <w:rPr>
                <w:sz w:val="24"/>
                <w:szCs w:val="24"/>
                <w:lang w:val="ru-RU"/>
              </w:rPr>
              <w:t xml:space="preserve"> </w:t>
            </w:r>
            <w:r w:rsidR="00EA12D6" w:rsidRPr="00A226BD">
              <w:rPr>
                <w:bCs/>
                <w:spacing w:val="1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5E485D" w:rsidRPr="00A226BD">
              <w:rPr>
                <w:bCs/>
                <w:spacing w:val="1"/>
                <w:sz w:val="24"/>
                <w:szCs w:val="24"/>
                <w:lang w:val="ru-RU"/>
              </w:rPr>
              <w:t>прикладна</w:t>
            </w:r>
            <w:proofErr w:type="spellEnd"/>
          </w:p>
          <w:p w:rsidR="0074429F" w:rsidRPr="00A226BD" w:rsidRDefault="004243FF" w:rsidP="00EA12D6">
            <w:pPr>
              <w:spacing w:line="276" w:lineRule="auto"/>
              <w:ind w:left="34"/>
              <w:jc w:val="both"/>
            </w:pPr>
            <w:proofErr w:type="spellStart"/>
            <w:r w:rsidRPr="00A226BD">
              <w:t>д.мед.н</w:t>
            </w:r>
            <w:proofErr w:type="spellEnd"/>
            <w:r w:rsidRPr="00A226BD">
              <w:t>., проф.</w:t>
            </w:r>
            <w:r w:rsidRPr="00A226BD">
              <w:rPr>
                <w:bCs/>
              </w:rPr>
              <w:t xml:space="preserve"> </w:t>
            </w:r>
            <w:proofErr w:type="spellStart"/>
            <w:r w:rsidR="00EA12D6" w:rsidRPr="00A226BD">
              <w:rPr>
                <w:bCs/>
              </w:rPr>
              <w:t>Пашковський</w:t>
            </w:r>
            <w:proofErr w:type="spellEnd"/>
            <w:r w:rsidR="00EA12D6" w:rsidRPr="00A226BD">
              <w:rPr>
                <w:bCs/>
              </w:rPr>
              <w:t xml:space="preserve"> Валерій </w:t>
            </w:r>
            <w:proofErr w:type="spellStart"/>
            <w:r w:rsidR="00EA12D6" w:rsidRPr="00A226BD">
              <w:rPr>
                <w:bCs/>
              </w:rPr>
              <w:t>Мелетійович</w:t>
            </w:r>
            <w:proofErr w:type="spellEnd"/>
            <w:r w:rsidR="00EA12D6" w:rsidRPr="00A226BD">
              <w:t xml:space="preserve"> </w:t>
            </w:r>
            <w:r w:rsidRPr="00A226BD">
              <w:t xml:space="preserve">січень 2020 </w:t>
            </w:r>
            <w:r w:rsidRPr="00A226BD">
              <w:rPr>
                <w:b/>
              </w:rPr>
              <w:t>–</w:t>
            </w:r>
            <w:r w:rsidRPr="00A226BD">
              <w:t xml:space="preserve"> грудень 2024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F" w:rsidRPr="00357185" w:rsidRDefault="0074429F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74429F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F" w:rsidRPr="00357185" w:rsidRDefault="0074429F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8" w:rsidRPr="00A226BD" w:rsidRDefault="00B56698" w:rsidP="00B56698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226BD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Нові технології діагностики та патогенетичного лікування </w:t>
            </w:r>
            <w:proofErr w:type="spellStart"/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дисфункції</w:t>
            </w:r>
            <w:proofErr w:type="spellEnd"/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проксимального відділу </w:t>
            </w:r>
            <w:proofErr w:type="spellStart"/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нефрона</w:t>
            </w:r>
            <w:proofErr w:type="spellEnd"/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 умов розвитку системного і ниркового класичного та </w:t>
            </w:r>
            <w:proofErr w:type="spellStart"/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дизрегуляційного</w:t>
            </w:r>
            <w:proofErr w:type="spellEnd"/>
            <w:r w:rsidRPr="00A226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патологічних процесів».</w:t>
            </w:r>
          </w:p>
          <w:p w:rsidR="00B56698" w:rsidRPr="00A226BD" w:rsidRDefault="00B56698" w:rsidP="00B56698">
            <w:pPr>
              <w:pStyle w:val="a3"/>
              <w:jc w:val="both"/>
              <w:rPr>
                <w:bCs/>
                <w:spacing w:val="1"/>
                <w:sz w:val="24"/>
                <w:szCs w:val="24"/>
              </w:rPr>
            </w:pPr>
            <w:r w:rsidRPr="00A226BD">
              <w:rPr>
                <w:sz w:val="24"/>
                <w:szCs w:val="24"/>
                <w:lang w:eastAsia="uk-UA"/>
              </w:rPr>
              <w:t xml:space="preserve">Кафедра патологічної фізіології </w:t>
            </w:r>
          </w:p>
          <w:p w:rsidR="00D41238" w:rsidRPr="00A226BD" w:rsidRDefault="00D41238" w:rsidP="00D41238">
            <w:pPr>
              <w:pStyle w:val="15"/>
              <w:tabs>
                <w:tab w:val="left" w:leader="underscore" w:pos="5734"/>
              </w:tabs>
              <w:spacing w:line="276" w:lineRule="auto"/>
              <w:rPr>
                <w:bCs/>
                <w:spacing w:val="1"/>
                <w:sz w:val="24"/>
                <w:szCs w:val="24"/>
                <w:lang w:val="uk-UA"/>
              </w:rPr>
            </w:pPr>
            <w:r w:rsidRPr="00A226BD">
              <w:rPr>
                <w:bCs/>
                <w:spacing w:val="1"/>
                <w:sz w:val="24"/>
                <w:szCs w:val="24"/>
                <w:lang w:val="uk-UA"/>
              </w:rPr>
              <w:t>0120</w:t>
            </w:r>
            <w:r w:rsidRPr="00A226BD">
              <w:rPr>
                <w:bCs/>
                <w:spacing w:val="1"/>
                <w:sz w:val="24"/>
                <w:szCs w:val="24"/>
                <w:lang w:val="en-US"/>
              </w:rPr>
              <w:t>U</w:t>
            </w:r>
            <w:r w:rsidRPr="00A226BD">
              <w:rPr>
                <w:bCs/>
                <w:spacing w:val="1"/>
                <w:sz w:val="24"/>
                <w:szCs w:val="24"/>
                <w:lang w:val="uk-UA"/>
              </w:rPr>
              <w:t>102805- прикладна</w:t>
            </w:r>
          </w:p>
          <w:p w:rsidR="0074429F" w:rsidRPr="00A226BD" w:rsidRDefault="00B56698" w:rsidP="00B56698">
            <w:pPr>
              <w:jc w:val="both"/>
            </w:pPr>
            <w:proofErr w:type="spellStart"/>
            <w:r w:rsidRPr="00A226BD">
              <w:rPr>
                <w:lang w:eastAsia="uk-UA"/>
              </w:rPr>
              <w:t>д.мед.н</w:t>
            </w:r>
            <w:proofErr w:type="spellEnd"/>
            <w:r w:rsidRPr="00A226BD">
              <w:rPr>
                <w:lang w:eastAsia="uk-UA"/>
              </w:rPr>
              <w:t xml:space="preserve">., проф. </w:t>
            </w:r>
            <w:r w:rsidRPr="00A226BD">
              <w:rPr>
                <w:bCs/>
              </w:rPr>
              <w:t>Роговий Юрій Євгенович</w:t>
            </w:r>
            <w:r w:rsidRPr="00A226BD">
              <w:t xml:space="preserve"> січень 2020 – грудень 2024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F" w:rsidRPr="00357185" w:rsidRDefault="0074429F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74429F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F" w:rsidRPr="00357185" w:rsidRDefault="0074429F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8" w:rsidRPr="00A226BD" w:rsidRDefault="00B56698" w:rsidP="00B56698">
            <w:pPr>
              <w:jc w:val="both"/>
            </w:pPr>
            <w:r w:rsidRPr="00A226BD">
              <w:t xml:space="preserve">«Закономірності </w:t>
            </w:r>
            <w:proofErr w:type="spellStart"/>
            <w:r w:rsidRPr="00A226BD">
              <w:t>статево-вікової</w:t>
            </w:r>
            <w:proofErr w:type="spellEnd"/>
            <w:r w:rsidRPr="00A226BD">
              <w:t xml:space="preserve"> будови та </w:t>
            </w:r>
            <w:proofErr w:type="spellStart"/>
            <w:r w:rsidRPr="00A226BD">
              <w:t>топографоанатомічних</w:t>
            </w:r>
            <w:proofErr w:type="spellEnd"/>
            <w:r w:rsidRPr="00A226BD">
              <w:t xml:space="preserve"> перетворень органів і структур організму на </w:t>
            </w:r>
            <w:proofErr w:type="spellStart"/>
            <w:r w:rsidRPr="00A226BD">
              <w:t>пре-</w:t>
            </w:r>
            <w:proofErr w:type="spellEnd"/>
            <w:r w:rsidRPr="00A226BD">
              <w:t xml:space="preserve"> та постнатальному етапах онтогенезу. Особливості </w:t>
            </w:r>
            <w:proofErr w:type="spellStart"/>
            <w:r w:rsidRPr="00A226BD">
              <w:t>перинатальної</w:t>
            </w:r>
            <w:proofErr w:type="spellEnd"/>
            <w:r w:rsidRPr="00A226BD">
              <w:t xml:space="preserve"> анатомії та </w:t>
            </w:r>
            <w:proofErr w:type="spellStart"/>
            <w:r w:rsidRPr="00A226BD">
              <w:t>ембріотопографії</w:t>
            </w:r>
            <w:proofErr w:type="spellEnd"/>
            <w:r w:rsidRPr="00A226BD">
              <w:t xml:space="preserve">» </w:t>
            </w:r>
          </w:p>
          <w:p w:rsidR="00B56698" w:rsidRPr="00A226BD" w:rsidRDefault="00B56698" w:rsidP="00B56698">
            <w:pPr>
              <w:pStyle w:val="a3"/>
              <w:jc w:val="both"/>
              <w:rPr>
                <w:bCs/>
                <w:spacing w:val="1"/>
                <w:sz w:val="24"/>
                <w:szCs w:val="24"/>
              </w:rPr>
            </w:pPr>
            <w:r w:rsidRPr="00A226BD">
              <w:rPr>
                <w:sz w:val="24"/>
                <w:szCs w:val="24"/>
                <w:lang w:eastAsia="uk-UA"/>
              </w:rPr>
              <w:t xml:space="preserve">Кафедра анатомії, клінічної анатомії та оперативної хірургії </w:t>
            </w:r>
          </w:p>
          <w:p w:rsidR="00B56698" w:rsidRPr="00A226BD" w:rsidRDefault="005E485D" w:rsidP="00B56698">
            <w:pPr>
              <w:pStyle w:val="a3"/>
              <w:jc w:val="both"/>
              <w:rPr>
                <w:sz w:val="24"/>
                <w:szCs w:val="24"/>
                <w:lang w:val="ru-RU" w:eastAsia="uk-UA"/>
              </w:rPr>
            </w:pPr>
            <w:r w:rsidRPr="00A226BD">
              <w:rPr>
                <w:bCs/>
                <w:spacing w:val="1"/>
                <w:sz w:val="24"/>
                <w:szCs w:val="24"/>
              </w:rPr>
              <w:t>0120U101571</w:t>
            </w:r>
            <w:r w:rsidR="00B56698" w:rsidRPr="00A226BD">
              <w:rPr>
                <w:bCs/>
                <w:spacing w:val="1"/>
                <w:sz w:val="24"/>
                <w:szCs w:val="24"/>
                <w:lang w:val="ru-RU"/>
              </w:rPr>
              <w:t xml:space="preserve"> - </w:t>
            </w:r>
            <w:r w:rsidRPr="00A226BD">
              <w:rPr>
                <w:bCs/>
                <w:spacing w:val="1"/>
                <w:sz w:val="24"/>
                <w:szCs w:val="24"/>
                <w:lang w:val="ru-RU"/>
              </w:rPr>
              <w:t>фундаментальна</w:t>
            </w:r>
          </w:p>
          <w:p w:rsidR="0074429F" w:rsidRPr="00A226BD" w:rsidRDefault="00B56698" w:rsidP="00B56698">
            <w:pPr>
              <w:jc w:val="both"/>
            </w:pPr>
            <w:proofErr w:type="spellStart"/>
            <w:r w:rsidRPr="00A226BD">
              <w:t>д.мед.н</w:t>
            </w:r>
            <w:proofErr w:type="spellEnd"/>
            <w:r w:rsidRPr="00A226BD">
              <w:t>., проф. Слободян Олександр Миколайович січень 2020 – грудень 2024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F" w:rsidRPr="00357185" w:rsidRDefault="0074429F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74429F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F" w:rsidRPr="00357185" w:rsidRDefault="0074429F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8" w:rsidRPr="00A226BD" w:rsidRDefault="00B56698" w:rsidP="00B56698">
            <w:pPr>
              <w:pStyle w:val="a3"/>
              <w:ind w:left="34"/>
              <w:jc w:val="both"/>
              <w:rPr>
                <w:bCs/>
                <w:sz w:val="24"/>
                <w:szCs w:val="24"/>
              </w:rPr>
            </w:pPr>
            <w:r w:rsidRPr="00A226BD">
              <w:rPr>
                <w:bCs/>
                <w:sz w:val="24"/>
                <w:szCs w:val="24"/>
              </w:rPr>
              <w:t>«Виявлення ранніх маркерів дестабілізації стабільної стенокардії та попередження ускладнень».</w:t>
            </w:r>
          </w:p>
          <w:p w:rsidR="00B56698" w:rsidRPr="00A226BD" w:rsidRDefault="00B56698" w:rsidP="00B56698">
            <w:pPr>
              <w:pStyle w:val="a3"/>
              <w:ind w:left="34"/>
              <w:jc w:val="both"/>
              <w:rPr>
                <w:bCs/>
                <w:sz w:val="24"/>
                <w:szCs w:val="24"/>
              </w:rPr>
            </w:pPr>
            <w:r w:rsidRPr="00A226BD">
              <w:rPr>
                <w:bCs/>
                <w:sz w:val="24"/>
                <w:szCs w:val="24"/>
              </w:rPr>
              <w:t xml:space="preserve">Кафедра внутрішньої медицини, фізичної реабілітації та спортивної медицини </w:t>
            </w:r>
          </w:p>
          <w:p w:rsidR="00B56698" w:rsidRPr="00A226BD" w:rsidRDefault="0065191E" w:rsidP="00B56698">
            <w:pPr>
              <w:pStyle w:val="a3"/>
              <w:ind w:left="34"/>
              <w:jc w:val="both"/>
              <w:rPr>
                <w:bCs/>
                <w:sz w:val="24"/>
                <w:szCs w:val="24"/>
              </w:rPr>
            </w:pPr>
            <w:r w:rsidRPr="00A226BD">
              <w:rPr>
                <w:sz w:val="24"/>
                <w:szCs w:val="24"/>
              </w:rPr>
              <w:t>0120U101435</w:t>
            </w:r>
            <w:r w:rsidRPr="00A226BD">
              <w:rPr>
                <w:sz w:val="24"/>
                <w:szCs w:val="24"/>
                <w:lang w:val="ru-RU"/>
              </w:rPr>
              <w:t xml:space="preserve"> </w:t>
            </w:r>
            <w:r w:rsidR="00B56698" w:rsidRPr="00A226BD">
              <w:rPr>
                <w:bCs/>
                <w:sz w:val="24"/>
                <w:szCs w:val="24"/>
              </w:rPr>
              <w:t xml:space="preserve">- </w:t>
            </w:r>
            <w:r w:rsidR="005E485D" w:rsidRPr="00A226BD">
              <w:rPr>
                <w:bCs/>
                <w:spacing w:val="1"/>
                <w:sz w:val="24"/>
                <w:szCs w:val="24"/>
                <w:lang w:val="ru-RU"/>
              </w:rPr>
              <w:t>фундаментальна</w:t>
            </w:r>
          </w:p>
          <w:p w:rsidR="0074429F" w:rsidRPr="00A226BD" w:rsidRDefault="00B56698" w:rsidP="00B56698">
            <w:pPr>
              <w:pStyle w:val="a3"/>
              <w:ind w:left="34"/>
              <w:jc w:val="both"/>
              <w:rPr>
                <w:bCs/>
                <w:sz w:val="24"/>
                <w:szCs w:val="24"/>
              </w:rPr>
            </w:pPr>
            <w:proofErr w:type="spellStart"/>
            <w:r w:rsidRPr="00A226BD">
              <w:rPr>
                <w:bCs/>
                <w:sz w:val="24"/>
                <w:szCs w:val="24"/>
              </w:rPr>
              <w:t>д.мед.н</w:t>
            </w:r>
            <w:proofErr w:type="spellEnd"/>
            <w:r w:rsidRPr="00A226BD">
              <w:rPr>
                <w:bCs/>
                <w:sz w:val="24"/>
                <w:szCs w:val="24"/>
              </w:rPr>
              <w:t xml:space="preserve">., проф. </w:t>
            </w:r>
            <w:proofErr w:type="spellStart"/>
            <w:r w:rsidRPr="00A226BD">
              <w:rPr>
                <w:bCs/>
                <w:sz w:val="24"/>
                <w:szCs w:val="24"/>
              </w:rPr>
              <w:t>Тащук</w:t>
            </w:r>
            <w:proofErr w:type="spellEnd"/>
            <w:r w:rsidRPr="00A226BD">
              <w:rPr>
                <w:bCs/>
                <w:sz w:val="24"/>
                <w:szCs w:val="24"/>
              </w:rPr>
              <w:t xml:space="preserve"> Віктор Корнійович січень 2020 – грудень 2024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F" w:rsidRPr="00357185" w:rsidRDefault="0074429F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74429F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F" w:rsidRPr="00357185" w:rsidRDefault="0074429F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3B" w:rsidRPr="00A226BD" w:rsidRDefault="0036003B" w:rsidP="0036003B">
            <w:pPr>
              <w:jc w:val="both"/>
            </w:pPr>
            <w:r w:rsidRPr="00A226BD">
              <w:t xml:space="preserve">«Сучасні аспекти біофізичних досліджень у контексті розвитку природничих наук». </w:t>
            </w:r>
          </w:p>
          <w:p w:rsidR="00EA12D6" w:rsidRPr="00A226BD" w:rsidRDefault="00EA12D6" w:rsidP="00EA12D6">
            <w:pPr>
              <w:pStyle w:val="a3"/>
              <w:jc w:val="both"/>
              <w:rPr>
                <w:bCs/>
                <w:spacing w:val="1"/>
                <w:sz w:val="24"/>
                <w:szCs w:val="24"/>
              </w:rPr>
            </w:pPr>
            <w:r w:rsidRPr="00A226BD">
              <w:rPr>
                <w:sz w:val="24"/>
                <w:szCs w:val="24"/>
                <w:lang w:eastAsia="uk-UA"/>
              </w:rPr>
              <w:lastRenderedPageBreak/>
              <w:t xml:space="preserve">Кафедра </w:t>
            </w:r>
            <w:r w:rsidR="001670D1" w:rsidRPr="00A226BD">
              <w:rPr>
                <w:sz w:val="24"/>
                <w:szCs w:val="24"/>
                <w:lang w:eastAsia="uk-UA"/>
              </w:rPr>
              <w:t xml:space="preserve">біологічної фізики та медичної інформатики </w:t>
            </w:r>
          </w:p>
          <w:p w:rsidR="0036003B" w:rsidRPr="00A226BD" w:rsidRDefault="0065191E" w:rsidP="001670D1">
            <w:pPr>
              <w:pStyle w:val="a3"/>
              <w:jc w:val="both"/>
              <w:rPr>
                <w:sz w:val="24"/>
                <w:szCs w:val="24"/>
                <w:lang w:val="ru-RU" w:eastAsia="uk-UA"/>
              </w:rPr>
            </w:pPr>
            <w:r w:rsidRPr="00A226BD">
              <w:rPr>
                <w:sz w:val="24"/>
                <w:szCs w:val="24"/>
              </w:rPr>
              <w:t>0120U102559</w:t>
            </w:r>
            <w:r w:rsidRPr="00A226BD">
              <w:rPr>
                <w:sz w:val="24"/>
                <w:szCs w:val="24"/>
                <w:lang w:val="ru-RU"/>
              </w:rPr>
              <w:t xml:space="preserve"> </w:t>
            </w:r>
            <w:r w:rsidR="00EA12D6" w:rsidRPr="00A226BD">
              <w:rPr>
                <w:bCs/>
                <w:spacing w:val="1"/>
                <w:sz w:val="24"/>
                <w:szCs w:val="24"/>
                <w:lang w:val="ru-RU"/>
              </w:rPr>
              <w:t xml:space="preserve">- </w:t>
            </w:r>
            <w:r w:rsidR="005E485D" w:rsidRPr="00A226BD">
              <w:rPr>
                <w:bCs/>
                <w:spacing w:val="1"/>
                <w:sz w:val="24"/>
                <w:szCs w:val="24"/>
                <w:lang w:val="ru-RU"/>
              </w:rPr>
              <w:t>фундаментальна</w:t>
            </w:r>
          </w:p>
          <w:p w:rsidR="00917B56" w:rsidRPr="00A226BD" w:rsidRDefault="0036003B" w:rsidP="0036003B">
            <w:pPr>
              <w:jc w:val="both"/>
            </w:pPr>
            <w:proofErr w:type="spellStart"/>
            <w:r w:rsidRPr="00A226BD">
              <w:t>д.мед.н</w:t>
            </w:r>
            <w:proofErr w:type="spellEnd"/>
            <w:r w:rsidRPr="00A226BD">
              <w:t>., проф. Федів Володимир Іванович</w:t>
            </w:r>
            <w:r w:rsidR="001670D1" w:rsidRPr="00A226BD">
              <w:t xml:space="preserve"> січень 2020 – грудень 2024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F" w:rsidRPr="00357185" w:rsidRDefault="0074429F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662131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rPr>
                <w:spacing w:val="-7"/>
              </w:rPr>
              <w:t>«</w:t>
            </w:r>
            <w:r w:rsidR="001636CF" w:rsidRPr="00A226BD">
              <w:t xml:space="preserve">Розробка диференційованого лікування первинної плацентарної </w:t>
            </w:r>
            <w:proofErr w:type="spellStart"/>
            <w:r w:rsidR="001636CF" w:rsidRPr="00A226BD">
              <w:t>дисфункції</w:t>
            </w:r>
            <w:proofErr w:type="spellEnd"/>
            <w:r w:rsidR="001636CF" w:rsidRPr="00A226BD">
              <w:t xml:space="preserve"> у вагітних групи високого </w:t>
            </w:r>
            <w:proofErr w:type="spellStart"/>
            <w:r w:rsidR="001636CF" w:rsidRPr="00A226BD">
              <w:t>перинатального</w:t>
            </w:r>
            <w:proofErr w:type="spellEnd"/>
            <w:r w:rsidR="001636CF" w:rsidRPr="00A226BD">
              <w:t xml:space="preserve"> ризику</w:t>
            </w:r>
            <w:r w:rsidRPr="00A226BD">
              <w:rPr>
                <w:lang w:eastAsia="uk-UA"/>
              </w:rPr>
              <w:t>»</w:t>
            </w:r>
          </w:p>
          <w:p w:rsidR="00662131" w:rsidRPr="00A226BD" w:rsidRDefault="00662131" w:rsidP="006E449D">
            <w:r w:rsidRPr="00A226BD">
              <w:t xml:space="preserve">Кафедра акушерства, гінекології та </w:t>
            </w:r>
            <w:proofErr w:type="spellStart"/>
            <w:r w:rsidRPr="00A226BD">
              <w:t>перинатології</w:t>
            </w:r>
            <w:proofErr w:type="spellEnd"/>
          </w:p>
          <w:p w:rsidR="00662131" w:rsidRPr="00A226BD" w:rsidRDefault="006153A4" w:rsidP="006E449D">
            <w:r w:rsidRPr="00A226BD">
              <w:t>0121U110022</w:t>
            </w:r>
            <w:r w:rsidR="00662131" w:rsidRPr="00A226BD">
              <w:t xml:space="preserve"> - прикладна</w:t>
            </w:r>
          </w:p>
          <w:p w:rsidR="00662131" w:rsidRPr="00A226BD" w:rsidRDefault="00662131" w:rsidP="00662131">
            <w:pPr>
              <w:pStyle w:val="a3"/>
              <w:jc w:val="both"/>
              <w:rPr>
                <w:bCs/>
                <w:sz w:val="24"/>
                <w:szCs w:val="24"/>
              </w:rPr>
            </w:pPr>
            <w:proofErr w:type="spellStart"/>
            <w:r w:rsidRPr="00A226BD">
              <w:rPr>
                <w:sz w:val="24"/>
                <w:szCs w:val="24"/>
              </w:rPr>
              <w:t>д.мед.н</w:t>
            </w:r>
            <w:proofErr w:type="spellEnd"/>
            <w:r w:rsidRPr="00A226BD">
              <w:rPr>
                <w:sz w:val="24"/>
                <w:szCs w:val="24"/>
              </w:rPr>
              <w:t xml:space="preserve">., проф. </w:t>
            </w:r>
            <w:r w:rsidRPr="00A226BD">
              <w:rPr>
                <w:bCs/>
                <w:sz w:val="24"/>
                <w:szCs w:val="24"/>
              </w:rPr>
              <w:t xml:space="preserve">Кравченко О.В. </w:t>
            </w:r>
            <w:r w:rsidRPr="00A226BD">
              <w:rPr>
                <w:sz w:val="24"/>
                <w:szCs w:val="24"/>
              </w:rPr>
              <w:t>01.01.2021 - 31.12.2025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662131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rPr>
                <w:lang w:eastAsia="uk-UA"/>
              </w:rPr>
              <w:t>«</w:t>
            </w:r>
            <w:r w:rsidR="001636CF" w:rsidRPr="00A226BD">
              <w:rPr>
                <w:bCs/>
              </w:rPr>
              <w:t xml:space="preserve">Українознавчі та зарубіжні аспекти гуманітарних наук: історія, культура, лінгвістика, </w:t>
            </w:r>
            <w:proofErr w:type="spellStart"/>
            <w:r w:rsidR="001636CF" w:rsidRPr="00A226BD">
              <w:rPr>
                <w:bCs/>
              </w:rPr>
              <w:t>лінгводидактика</w:t>
            </w:r>
            <w:proofErr w:type="spellEnd"/>
            <w:r w:rsidR="001636CF" w:rsidRPr="00A226BD">
              <w:rPr>
                <w:bCs/>
              </w:rPr>
              <w:t>, літературознавство</w:t>
            </w:r>
            <w:r w:rsidRPr="00A226BD">
              <w:rPr>
                <w:lang w:eastAsia="uk-UA"/>
              </w:rPr>
              <w:t xml:space="preserve">» </w:t>
            </w:r>
          </w:p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rPr>
                <w:lang w:eastAsia="uk-UA"/>
              </w:rPr>
              <w:t>Кафедра суспільних наук та українознавства</w:t>
            </w:r>
          </w:p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t>01</w:t>
            </w:r>
            <w:r w:rsidR="00FB5F8C" w:rsidRPr="00A226BD">
              <w:t>21</w:t>
            </w:r>
            <w:r w:rsidRPr="00A226BD">
              <w:rPr>
                <w:lang w:val="en-US"/>
              </w:rPr>
              <w:t>U</w:t>
            </w:r>
            <w:r w:rsidRPr="00A226BD">
              <w:t>002934 - фундаментальна</w:t>
            </w:r>
          </w:p>
          <w:p w:rsidR="00662131" w:rsidRPr="00A226BD" w:rsidRDefault="00662131" w:rsidP="00662131">
            <w:pPr>
              <w:pStyle w:val="a3"/>
              <w:jc w:val="both"/>
              <w:rPr>
                <w:bCs/>
                <w:sz w:val="24"/>
                <w:szCs w:val="24"/>
              </w:rPr>
            </w:pPr>
            <w:proofErr w:type="spellStart"/>
            <w:r w:rsidRPr="00A226BD">
              <w:rPr>
                <w:sz w:val="24"/>
                <w:szCs w:val="24"/>
                <w:lang w:eastAsia="uk-UA"/>
              </w:rPr>
              <w:t>д.іст.н</w:t>
            </w:r>
            <w:proofErr w:type="spellEnd"/>
            <w:r w:rsidRPr="00A226BD">
              <w:rPr>
                <w:sz w:val="24"/>
                <w:szCs w:val="24"/>
                <w:lang w:eastAsia="uk-UA"/>
              </w:rPr>
              <w:t xml:space="preserve">., </w:t>
            </w:r>
            <w:r w:rsidRPr="00A226BD">
              <w:rPr>
                <w:bCs/>
                <w:sz w:val="24"/>
                <w:szCs w:val="24"/>
              </w:rPr>
              <w:t>проф. Мойсей А.А.</w:t>
            </w:r>
            <w:r w:rsidRPr="00A226BD">
              <w:rPr>
                <w:sz w:val="24"/>
                <w:szCs w:val="24"/>
              </w:rPr>
              <w:t xml:space="preserve"> 01.01.2021 - 31.12.2025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662131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rPr>
                <w:bCs/>
                <w:lang w:eastAsia="uk-UA"/>
              </w:rPr>
              <w:t>«</w:t>
            </w:r>
            <w:r w:rsidR="001636CF" w:rsidRPr="00A226BD">
              <w:t>Інтегральна оцінка серцево-судинної системи, функціональної активності нирок та печінки у хворих з артеріальними гіпертензіями та метаболічним синдромом</w:t>
            </w:r>
            <w:r w:rsidRPr="00A226BD">
              <w:rPr>
                <w:lang w:eastAsia="uk-UA"/>
              </w:rPr>
              <w:t>»</w:t>
            </w:r>
          </w:p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rPr>
                <w:lang w:eastAsia="uk-UA"/>
              </w:rPr>
              <w:t>Кафедра догляду за хворими та вищої мед сестринської освіти</w:t>
            </w:r>
          </w:p>
          <w:p w:rsidR="00662131" w:rsidRPr="00A226BD" w:rsidRDefault="006153A4" w:rsidP="006E449D">
            <w:pPr>
              <w:jc w:val="both"/>
              <w:rPr>
                <w:lang w:eastAsia="uk-UA"/>
              </w:rPr>
            </w:pPr>
            <w:r w:rsidRPr="00A226BD">
              <w:rPr>
                <w:shd w:val="clear" w:color="auto" w:fill="FFFFFF"/>
              </w:rPr>
              <w:t>0121U110024</w:t>
            </w:r>
            <w:r w:rsidR="00662131" w:rsidRPr="00A226BD">
              <w:rPr>
                <w:shd w:val="clear" w:color="auto" w:fill="FFFFFF"/>
              </w:rPr>
              <w:t xml:space="preserve"> - </w:t>
            </w:r>
            <w:r w:rsidR="00662131" w:rsidRPr="00A226BD">
              <w:t>прикладна</w:t>
            </w:r>
          </w:p>
          <w:p w:rsidR="00662131" w:rsidRPr="00A226BD" w:rsidRDefault="00662131" w:rsidP="00662131">
            <w:pPr>
              <w:pStyle w:val="a3"/>
              <w:jc w:val="both"/>
              <w:rPr>
                <w:bCs/>
                <w:sz w:val="24"/>
                <w:szCs w:val="24"/>
              </w:rPr>
            </w:pPr>
            <w:proofErr w:type="spellStart"/>
            <w:r w:rsidRPr="00A226BD">
              <w:rPr>
                <w:sz w:val="24"/>
                <w:szCs w:val="24"/>
              </w:rPr>
              <w:t>д.мед.н</w:t>
            </w:r>
            <w:proofErr w:type="spellEnd"/>
            <w:r w:rsidRPr="00A226BD">
              <w:rPr>
                <w:sz w:val="24"/>
                <w:szCs w:val="24"/>
              </w:rPr>
              <w:t xml:space="preserve">., проф. </w:t>
            </w:r>
            <w:proofErr w:type="spellStart"/>
            <w:r w:rsidRPr="00A226BD">
              <w:rPr>
                <w:bCs/>
                <w:sz w:val="24"/>
                <w:szCs w:val="24"/>
              </w:rPr>
              <w:t>Плеш</w:t>
            </w:r>
            <w:proofErr w:type="spellEnd"/>
            <w:r w:rsidRPr="00A226BD">
              <w:rPr>
                <w:bCs/>
                <w:sz w:val="24"/>
                <w:szCs w:val="24"/>
              </w:rPr>
              <w:t xml:space="preserve"> І.А.</w:t>
            </w:r>
            <w:r w:rsidRPr="00A226BD">
              <w:rPr>
                <w:sz w:val="24"/>
                <w:szCs w:val="24"/>
              </w:rPr>
              <w:t xml:space="preserve"> 01.01.2021 - 31.12.2025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662131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A226BD" w:rsidRDefault="00662131" w:rsidP="006E449D">
            <w:pPr>
              <w:jc w:val="both"/>
              <w:rPr>
                <w:b/>
                <w:bCs/>
                <w:lang w:eastAsia="uk-UA"/>
              </w:rPr>
            </w:pPr>
            <w:r w:rsidRPr="00A226BD">
              <w:rPr>
                <w:lang w:eastAsia="uk-UA"/>
              </w:rPr>
              <w:t>«</w:t>
            </w:r>
            <w:r w:rsidR="001636CF" w:rsidRPr="00A226BD">
              <w:rPr>
                <w:bCs/>
              </w:rPr>
              <w:t>Розробка, обґрунтування і впровадження нових підходів до діагностики і лікування деяких гострих хірургічних захворювань, прогнозування їх перебігу та профілактики ускладнень</w:t>
            </w:r>
            <w:r w:rsidRPr="00A226BD">
              <w:rPr>
                <w:lang w:eastAsia="uk-UA"/>
              </w:rPr>
              <w:t>»</w:t>
            </w:r>
          </w:p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rPr>
                <w:lang w:eastAsia="uk-UA"/>
              </w:rPr>
              <w:t>Кафедра хірургії № 1</w:t>
            </w:r>
          </w:p>
          <w:p w:rsidR="00662131" w:rsidRPr="00A226BD" w:rsidRDefault="00662131" w:rsidP="006E449D">
            <w:r w:rsidRPr="00A226BD">
              <w:t>01</w:t>
            </w:r>
            <w:r w:rsidR="00FB5F8C" w:rsidRPr="00A226BD">
              <w:t>21</w:t>
            </w:r>
            <w:r w:rsidRPr="00A226BD">
              <w:rPr>
                <w:lang w:val="en-US"/>
              </w:rPr>
              <w:t>U</w:t>
            </w:r>
            <w:r w:rsidRPr="00A226BD">
              <w:t>002936 - прикладна</w:t>
            </w:r>
          </w:p>
          <w:p w:rsidR="00662131" w:rsidRPr="00A226BD" w:rsidRDefault="00662131" w:rsidP="00662131">
            <w:pPr>
              <w:pStyle w:val="a3"/>
              <w:jc w:val="both"/>
              <w:rPr>
                <w:bCs/>
                <w:sz w:val="24"/>
                <w:szCs w:val="24"/>
              </w:rPr>
            </w:pPr>
            <w:proofErr w:type="spellStart"/>
            <w:r w:rsidRPr="00A226BD">
              <w:rPr>
                <w:sz w:val="24"/>
                <w:szCs w:val="24"/>
              </w:rPr>
              <w:t>д.мед.н</w:t>
            </w:r>
            <w:proofErr w:type="spellEnd"/>
            <w:r w:rsidRPr="00A226BD">
              <w:rPr>
                <w:sz w:val="24"/>
                <w:szCs w:val="24"/>
              </w:rPr>
              <w:t xml:space="preserve">., проф. </w:t>
            </w:r>
            <w:r w:rsidRPr="00A226BD">
              <w:rPr>
                <w:bCs/>
                <w:sz w:val="24"/>
                <w:szCs w:val="24"/>
              </w:rPr>
              <w:t>Полянський І.Ю.</w:t>
            </w:r>
            <w:r w:rsidRPr="00A226BD">
              <w:rPr>
                <w:sz w:val="24"/>
                <w:szCs w:val="24"/>
              </w:rPr>
              <w:t xml:space="preserve"> 01.01.2021 - 31.12.2025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662131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rPr>
                <w:bCs/>
                <w:lang w:eastAsia="uk-UA"/>
              </w:rPr>
              <w:t>«</w:t>
            </w:r>
            <w:r w:rsidR="001636CF" w:rsidRPr="00A226BD">
              <w:t xml:space="preserve">Структурно-функціональні особливості тканин і органів в онтогенезі, закономірності варіантної, конституційної, </w:t>
            </w:r>
            <w:proofErr w:type="spellStart"/>
            <w:r w:rsidR="001636CF" w:rsidRPr="00A226BD">
              <w:t>статево-вікової</w:t>
            </w:r>
            <w:proofErr w:type="spellEnd"/>
            <w:r w:rsidR="001636CF" w:rsidRPr="00A226BD">
              <w:t xml:space="preserve"> та порівняльної морфології людини</w:t>
            </w:r>
            <w:r w:rsidRPr="00A226BD">
              <w:rPr>
                <w:lang w:eastAsia="uk-UA"/>
              </w:rPr>
              <w:t>»</w:t>
            </w:r>
          </w:p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rPr>
                <w:lang w:eastAsia="uk-UA"/>
              </w:rPr>
              <w:t>Кафедра гістології, цитології та ембріології</w:t>
            </w:r>
          </w:p>
          <w:p w:rsidR="00662131" w:rsidRPr="00A226BD" w:rsidRDefault="00662131" w:rsidP="006E449D">
            <w:r w:rsidRPr="00A226BD">
              <w:t>01</w:t>
            </w:r>
            <w:r w:rsidR="00FB5F8C" w:rsidRPr="00A226BD">
              <w:t>21</w:t>
            </w:r>
            <w:r w:rsidRPr="00A226BD">
              <w:rPr>
                <w:lang w:val="en-US"/>
              </w:rPr>
              <w:t>U</w:t>
            </w:r>
            <w:r w:rsidRPr="00A226BD">
              <w:t>002938 - фундаментальна</w:t>
            </w:r>
          </w:p>
          <w:p w:rsidR="00662131" w:rsidRPr="00A226BD" w:rsidRDefault="00662131" w:rsidP="00662131">
            <w:pPr>
              <w:jc w:val="both"/>
              <w:rPr>
                <w:bCs/>
              </w:rPr>
            </w:pPr>
            <w:proofErr w:type="spellStart"/>
            <w:r w:rsidRPr="00A226BD">
              <w:t>д.мед.н</w:t>
            </w:r>
            <w:proofErr w:type="spellEnd"/>
            <w:r w:rsidRPr="00A226BD">
              <w:t xml:space="preserve">., проф. </w:t>
            </w:r>
            <w:r w:rsidRPr="00A226BD">
              <w:rPr>
                <w:bCs/>
              </w:rPr>
              <w:t>Цигикало О.В.</w:t>
            </w:r>
            <w:r w:rsidRPr="00A226BD">
              <w:rPr>
                <w:b/>
                <w:bCs/>
              </w:rPr>
              <w:t xml:space="preserve"> </w:t>
            </w:r>
            <w:r w:rsidRPr="00A226BD">
              <w:t>01.01.2021 - 31.12.2025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662131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rPr>
                <w:lang w:eastAsia="uk-UA"/>
              </w:rPr>
              <w:t>«</w:t>
            </w:r>
            <w:proofErr w:type="spellStart"/>
            <w:r w:rsidR="001636CF" w:rsidRPr="00A226BD">
              <w:rPr>
                <w:bCs/>
              </w:rPr>
              <w:t>Скринінг</w:t>
            </w:r>
            <w:proofErr w:type="spellEnd"/>
            <w:r w:rsidR="001636CF" w:rsidRPr="00A226BD">
              <w:rPr>
                <w:bCs/>
              </w:rPr>
              <w:t>, діагностика та лікування поширених форм злоякісних новоутворень</w:t>
            </w:r>
            <w:r w:rsidRPr="00A226BD">
              <w:rPr>
                <w:lang w:eastAsia="uk-UA"/>
              </w:rPr>
              <w:t>»</w:t>
            </w:r>
          </w:p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rPr>
                <w:lang w:eastAsia="uk-UA"/>
              </w:rPr>
              <w:t>Кафедра онкології та радіології</w:t>
            </w:r>
          </w:p>
          <w:p w:rsidR="00662131" w:rsidRPr="00A226BD" w:rsidRDefault="00B41F88" w:rsidP="006E449D">
            <w:pPr>
              <w:jc w:val="both"/>
              <w:rPr>
                <w:lang w:eastAsia="uk-UA"/>
              </w:rPr>
            </w:pPr>
            <w:r w:rsidRPr="00A226BD">
              <w:t>0121U110021</w:t>
            </w:r>
            <w:r w:rsidR="00662131" w:rsidRPr="00A226BD">
              <w:t xml:space="preserve"> - прикладна</w:t>
            </w:r>
          </w:p>
          <w:p w:rsidR="00662131" w:rsidRPr="00A226BD" w:rsidRDefault="00662131" w:rsidP="00662131">
            <w:pPr>
              <w:jc w:val="both"/>
              <w:rPr>
                <w:bCs/>
              </w:rPr>
            </w:pPr>
            <w:proofErr w:type="spellStart"/>
            <w:r w:rsidRPr="00A226BD">
              <w:t>д.мед.н</w:t>
            </w:r>
            <w:proofErr w:type="spellEnd"/>
            <w:r w:rsidRPr="00A226BD">
              <w:t xml:space="preserve">., доц. </w:t>
            </w:r>
            <w:proofErr w:type="spellStart"/>
            <w:r w:rsidRPr="00A226BD">
              <w:rPr>
                <w:bCs/>
              </w:rPr>
              <w:t>Бодяка</w:t>
            </w:r>
            <w:proofErr w:type="spellEnd"/>
            <w:r w:rsidRPr="00A226BD">
              <w:rPr>
                <w:bCs/>
              </w:rPr>
              <w:t xml:space="preserve"> В.Ю.</w:t>
            </w:r>
            <w:r w:rsidRPr="00A226BD">
              <w:rPr>
                <w:b/>
                <w:bCs/>
              </w:rPr>
              <w:t xml:space="preserve"> </w:t>
            </w:r>
            <w:r w:rsidRPr="00A226BD">
              <w:t>01.01.2021 - 31.12.2025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662131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rPr>
                <w:bCs/>
                <w:lang w:eastAsia="uk-UA"/>
              </w:rPr>
              <w:t>«</w:t>
            </w:r>
            <w:r w:rsidR="001636CF" w:rsidRPr="00A226BD">
              <w:rPr>
                <w:bCs/>
              </w:rPr>
              <w:t>Збереження здоров</w:t>
            </w:r>
            <w:r w:rsidR="001636CF" w:rsidRPr="00A226BD">
              <w:rPr>
                <w:bCs/>
                <w:lang w:val="ru-RU"/>
              </w:rPr>
              <w:t>’</w:t>
            </w:r>
            <w:r w:rsidR="001636CF" w:rsidRPr="00A226BD">
              <w:rPr>
                <w:bCs/>
              </w:rPr>
              <w:t>я:</w:t>
            </w:r>
            <w:r w:rsidR="001636CF" w:rsidRPr="00A226BD">
              <w:rPr>
                <w:bCs/>
                <w:lang w:val="ru-RU"/>
              </w:rPr>
              <w:t xml:space="preserve"> </w:t>
            </w:r>
            <w:r w:rsidR="001636CF" w:rsidRPr="00A226BD">
              <w:rPr>
                <w:bCs/>
              </w:rPr>
              <w:t>виклики часу</w:t>
            </w:r>
            <w:r w:rsidRPr="00A226BD">
              <w:rPr>
                <w:bCs/>
                <w:lang w:eastAsia="uk-UA"/>
              </w:rPr>
              <w:t>»</w:t>
            </w:r>
            <w:r w:rsidRPr="00A226BD">
              <w:rPr>
                <w:lang w:eastAsia="uk-UA"/>
              </w:rPr>
              <w:t xml:space="preserve">. </w:t>
            </w:r>
          </w:p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rPr>
                <w:lang w:eastAsia="uk-UA"/>
              </w:rPr>
              <w:t>Кафедра психології та соціології</w:t>
            </w:r>
          </w:p>
          <w:p w:rsidR="00662131" w:rsidRPr="00A226BD" w:rsidRDefault="006153A4" w:rsidP="006E449D">
            <w:pPr>
              <w:tabs>
                <w:tab w:val="left" w:pos="-567"/>
              </w:tabs>
              <w:jc w:val="both"/>
              <w:rPr>
                <w:lang w:eastAsia="uk-UA"/>
              </w:rPr>
            </w:pPr>
            <w:r w:rsidRPr="00A226BD">
              <w:t xml:space="preserve">0121U110023 </w:t>
            </w:r>
            <w:r w:rsidR="00662131" w:rsidRPr="00A226BD">
              <w:t>- фундаментальна</w:t>
            </w:r>
          </w:p>
          <w:p w:rsidR="00662131" w:rsidRPr="00A226BD" w:rsidRDefault="00662131" w:rsidP="00662131">
            <w:pPr>
              <w:pStyle w:val="a3"/>
              <w:jc w:val="both"/>
              <w:rPr>
                <w:bCs/>
                <w:sz w:val="24"/>
                <w:szCs w:val="24"/>
              </w:rPr>
            </w:pPr>
            <w:proofErr w:type="spellStart"/>
            <w:r w:rsidRPr="00A226BD">
              <w:rPr>
                <w:sz w:val="24"/>
                <w:szCs w:val="24"/>
              </w:rPr>
              <w:t>д.психол.н</w:t>
            </w:r>
            <w:proofErr w:type="spellEnd"/>
            <w:r w:rsidRPr="00A226BD">
              <w:rPr>
                <w:sz w:val="24"/>
                <w:szCs w:val="24"/>
              </w:rPr>
              <w:t xml:space="preserve">., проф. </w:t>
            </w:r>
            <w:r w:rsidRPr="00A226BD">
              <w:rPr>
                <w:bCs/>
                <w:sz w:val="24"/>
                <w:szCs w:val="24"/>
              </w:rPr>
              <w:t>Борисюк А.С.</w:t>
            </w:r>
            <w:r w:rsidRPr="00A226BD">
              <w:rPr>
                <w:sz w:val="24"/>
                <w:szCs w:val="24"/>
              </w:rPr>
              <w:t xml:space="preserve"> 01.01.2021 - 31.12.2025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662131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rPr>
                <w:lang w:eastAsia="uk-UA"/>
              </w:rPr>
              <w:t>«</w:t>
            </w:r>
            <w:bookmarkStart w:id="1" w:name="m_-2232910189567553100__Hlk64279145"/>
            <w:proofErr w:type="spellStart"/>
            <w:r w:rsidR="001636CF" w:rsidRPr="00A226BD">
              <w:t>Етіопатогенетичні</w:t>
            </w:r>
            <w:proofErr w:type="spellEnd"/>
            <w:r w:rsidR="001636CF" w:rsidRPr="00A226BD">
              <w:t xml:space="preserve"> аспекти реабілітації основних стоматологічних захворювань щелепно-лицевої ділянки</w:t>
            </w:r>
            <w:bookmarkEnd w:id="1"/>
            <w:r w:rsidRPr="00A226BD">
              <w:rPr>
                <w:lang w:eastAsia="uk-UA"/>
              </w:rPr>
              <w:t xml:space="preserve">» </w:t>
            </w:r>
          </w:p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rPr>
                <w:lang w:eastAsia="uk-UA"/>
              </w:rPr>
              <w:t xml:space="preserve">Кафедра ортопедичної </w:t>
            </w:r>
            <w:proofErr w:type="spellStart"/>
            <w:r w:rsidRPr="00A226BD">
              <w:rPr>
                <w:lang w:eastAsia="uk-UA"/>
              </w:rPr>
              <w:t>стоматолоії</w:t>
            </w:r>
            <w:proofErr w:type="spellEnd"/>
          </w:p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t>01</w:t>
            </w:r>
            <w:r w:rsidR="00FB5F8C" w:rsidRPr="00A226BD">
              <w:t>21</w:t>
            </w:r>
            <w:r w:rsidRPr="00A226BD">
              <w:t>U002929 - прикладна</w:t>
            </w:r>
          </w:p>
          <w:p w:rsidR="00662131" w:rsidRPr="00A226BD" w:rsidRDefault="00662131" w:rsidP="00662131">
            <w:pPr>
              <w:pStyle w:val="a3"/>
              <w:jc w:val="both"/>
              <w:rPr>
                <w:bCs/>
                <w:sz w:val="24"/>
                <w:szCs w:val="24"/>
              </w:rPr>
            </w:pPr>
            <w:proofErr w:type="spellStart"/>
            <w:r w:rsidRPr="00A226BD">
              <w:rPr>
                <w:sz w:val="24"/>
                <w:szCs w:val="24"/>
              </w:rPr>
              <w:t>д.мед.н</w:t>
            </w:r>
            <w:proofErr w:type="spellEnd"/>
            <w:r w:rsidRPr="00A226BD">
              <w:rPr>
                <w:sz w:val="24"/>
                <w:szCs w:val="24"/>
              </w:rPr>
              <w:t xml:space="preserve">., проф. </w:t>
            </w:r>
            <w:proofErr w:type="spellStart"/>
            <w:r w:rsidRPr="00A226BD">
              <w:rPr>
                <w:bCs/>
                <w:sz w:val="24"/>
                <w:szCs w:val="24"/>
              </w:rPr>
              <w:t>Бєліков</w:t>
            </w:r>
            <w:proofErr w:type="spellEnd"/>
            <w:r w:rsidRPr="00A226BD">
              <w:rPr>
                <w:bCs/>
                <w:sz w:val="24"/>
                <w:szCs w:val="24"/>
              </w:rPr>
              <w:t xml:space="preserve"> О.Б.</w:t>
            </w:r>
            <w:r w:rsidRPr="00A226BD">
              <w:rPr>
                <w:sz w:val="24"/>
                <w:szCs w:val="24"/>
              </w:rPr>
              <w:t xml:space="preserve"> 01.01.2021 - 31.12.2025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662131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rPr>
                <w:bCs/>
                <w:iCs/>
                <w:lang w:eastAsia="uk-UA"/>
              </w:rPr>
              <w:t>«</w:t>
            </w:r>
            <w:r w:rsidR="001636CF" w:rsidRPr="00A226BD">
              <w:t>Збереження та відновлення репродуктивного здоров’я жінок та дівчат при акушерській і гінекологічній патології</w:t>
            </w:r>
            <w:r w:rsidRPr="00A226BD">
              <w:rPr>
                <w:lang w:eastAsia="uk-UA"/>
              </w:rPr>
              <w:t xml:space="preserve">» </w:t>
            </w:r>
          </w:p>
          <w:p w:rsidR="00662131" w:rsidRPr="00A226BD" w:rsidRDefault="00662131" w:rsidP="006E449D">
            <w:pPr>
              <w:jc w:val="both"/>
              <w:rPr>
                <w:lang w:eastAsia="uk-UA"/>
              </w:rPr>
            </w:pPr>
            <w:r w:rsidRPr="00A226BD">
              <w:rPr>
                <w:lang w:eastAsia="uk-UA"/>
              </w:rPr>
              <w:t>Кафедра акушерства і гінекології</w:t>
            </w:r>
          </w:p>
          <w:p w:rsidR="00662131" w:rsidRPr="00A226BD" w:rsidRDefault="00B41F88" w:rsidP="006E449D">
            <w:pPr>
              <w:jc w:val="both"/>
              <w:rPr>
                <w:lang w:eastAsia="uk-UA"/>
              </w:rPr>
            </w:pPr>
            <w:r w:rsidRPr="00A226BD">
              <w:t>0121U110020</w:t>
            </w:r>
            <w:r w:rsidR="00662131" w:rsidRPr="00A226BD">
              <w:t xml:space="preserve"> - прикладна</w:t>
            </w:r>
          </w:p>
          <w:p w:rsidR="00662131" w:rsidRPr="00A226BD" w:rsidRDefault="00662131" w:rsidP="00662131">
            <w:pPr>
              <w:pStyle w:val="a3"/>
              <w:jc w:val="both"/>
              <w:rPr>
                <w:bCs/>
                <w:sz w:val="24"/>
                <w:szCs w:val="24"/>
              </w:rPr>
            </w:pPr>
            <w:proofErr w:type="spellStart"/>
            <w:r w:rsidRPr="00A226BD">
              <w:rPr>
                <w:sz w:val="24"/>
                <w:szCs w:val="24"/>
              </w:rPr>
              <w:t>д.мед.н</w:t>
            </w:r>
            <w:proofErr w:type="spellEnd"/>
            <w:r w:rsidRPr="00A226BD">
              <w:rPr>
                <w:sz w:val="24"/>
                <w:szCs w:val="24"/>
              </w:rPr>
              <w:t>., проф</w:t>
            </w:r>
            <w:r w:rsidRPr="00A226BD">
              <w:rPr>
                <w:bCs/>
                <w:sz w:val="24"/>
                <w:szCs w:val="24"/>
              </w:rPr>
              <w:t>. Юзько О.М.</w:t>
            </w:r>
            <w:r w:rsidRPr="00A226BD">
              <w:rPr>
                <w:sz w:val="24"/>
                <w:szCs w:val="24"/>
              </w:rPr>
              <w:t xml:space="preserve"> 01.01.2021 - 31.12.2025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662131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F" w:rsidRPr="00A226BD" w:rsidRDefault="001636CF" w:rsidP="001636CF">
            <w:pPr>
              <w:jc w:val="both"/>
              <w:rPr>
                <w:lang w:eastAsia="uk-UA"/>
              </w:rPr>
            </w:pPr>
            <w:r w:rsidRPr="00A226BD">
              <w:rPr>
                <w:bCs/>
                <w:iCs/>
                <w:lang w:eastAsia="uk-UA"/>
              </w:rPr>
              <w:t>«</w:t>
            </w:r>
            <w:r w:rsidRPr="00A226BD">
              <w:rPr>
                <w:bCs/>
              </w:rPr>
              <w:t>Розробка методів профілактики та лікування основних стоматологічних захворювань у дітей з урахуванням чинників ризику їх розвитку</w:t>
            </w:r>
            <w:r w:rsidRPr="00A226BD">
              <w:rPr>
                <w:lang w:eastAsia="uk-UA"/>
              </w:rPr>
              <w:t xml:space="preserve">» </w:t>
            </w:r>
          </w:p>
          <w:p w:rsidR="001636CF" w:rsidRPr="00A226BD" w:rsidRDefault="001636CF" w:rsidP="001636CF">
            <w:pPr>
              <w:jc w:val="both"/>
              <w:rPr>
                <w:lang w:eastAsia="uk-UA"/>
              </w:rPr>
            </w:pPr>
            <w:r w:rsidRPr="00A226BD">
              <w:rPr>
                <w:lang w:eastAsia="uk-UA"/>
              </w:rPr>
              <w:t>Кафедра стоматологія дитячого віку</w:t>
            </w:r>
          </w:p>
          <w:p w:rsidR="00662131" w:rsidRPr="00A226BD" w:rsidRDefault="00662131" w:rsidP="00662131">
            <w:pPr>
              <w:jc w:val="both"/>
              <w:rPr>
                <w:lang w:eastAsia="uk-UA"/>
              </w:rPr>
            </w:pPr>
            <w:r w:rsidRPr="00A226BD">
              <w:t>01</w:t>
            </w:r>
            <w:r w:rsidR="00FB5F8C" w:rsidRPr="00A226BD">
              <w:t>21</w:t>
            </w:r>
            <w:r w:rsidRPr="00A226BD">
              <w:t>U002939 - прикладна</w:t>
            </w:r>
          </w:p>
          <w:p w:rsidR="00662131" w:rsidRPr="00A226BD" w:rsidRDefault="00662131" w:rsidP="00662131">
            <w:pPr>
              <w:jc w:val="both"/>
              <w:rPr>
                <w:bCs/>
                <w:iCs/>
                <w:lang w:eastAsia="uk-UA"/>
              </w:rPr>
            </w:pPr>
            <w:proofErr w:type="spellStart"/>
            <w:r w:rsidRPr="00A226BD">
              <w:t>д.мед.н</w:t>
            </w:r>
            <w:proofErr w:type="spellEnd"/>
            <w:r w:rsidRPr="00A226BD">
              <w:t>., проф</w:t>
            </w:r>
            <w:r w:rsidRPr="00A226BD">
              <w:rPr>
                <w:bCs/>
              </w:rPr>
              <w:t>. Годованець О.І.</w:t>
            </w:r>
            <w:r w:rsidRPr="00A226BD">
              <w:t xml:space="preserve"> 01.01.2021 - 31.12.2025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  <w:tr w:rsidR="00662131" w:rsidRPr="00357185" w:rsidTr="008A2A7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74429F">
            <w:pPr>
              <w:pStyle w:val="af1"/>
              <w:numPr>
                <w:ilvl w:val="0"/>
                <w:numId w:val="21"/>
              </w:numPr>
              <w:tabs>
                <w:tab w:val="left" w:pos="3861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A226BD" w:rsidRDefault="00662131" w:rsidP="006E449D">
            <w:pPr>
              <w:jc w:val="both"/>
            </w:pPr>
            <w:r w:rsidRPr="00A226BD">
              <w:t>«</w:t>
            </w:r>
            <w:r w:rsidR="00A226BD" w:rsidRPr="00A226BD">
              <w:t xml:space="preserve">Розробка, фармакологічне та </w:t>
            </w:r>
            <w:proofErr w:type="spellStart"/>
            <w:r w:rsidR="00A226BD" w:rsidRPr="00A226BD">
              <w:t>фармакоекономічне</w:t>
            </w:r>
            <w:proofErr w:type="spellEnd"/>
            <w:r w:rsidR="00A226BD" w:rsidRPr="00A226BD">
              <w:t xml:space="preserve"> обґрунтування застосування нових лікарських </w:t>
            </w:r>
            <w:r w:rsidR="00A226BD" w:rsidRPr="00A226BD">
              <w:lastRenderedPageBreak/>
              <w:t xml:space="preserve">засобів для корекції класичних та </w:t>
            </w:r>
            <w:proofErr w:type="spellStart"/>
            <w:r w:rsidR="00A226BD" w:rsidRPr="00A226BD">
              <w:t>дисрегуляційних</w:t>
            </w:r>
            <w:proofErr w:type="spellEnd"/>
            <w:r w:rsidR="00A226BD" w:rsidRPr="00A226BD">
              <w:t xml:space="preserve"> патологічних процесів</w:t>
            </w:r>
            <w:r w:rsidRPr="00A226BD">
              <w:t>»</w:t>
            </w:r>
            <w:r w:rsidR="001636CF" w:rsidRPr="00A226BD">
              <w:t xml:space="preserve"> </w:t>
            </w:r>
          </w:p>
          <w:p w:rsidR="00662131" w:rsidRPr="00A226BD" w:rsidRDefault="00662131" w:rsidP="006E449D">
            <w:pPr>
              <w:pStyle w:val="a3"/>
              <w:jc w:val="both"/>
              <w:rPr>
                <w:sz w:val="24"/>
                <w:szCs w:val="24"/>
                <w:lang w:eastAsia="uk-UA"/>
              </w:rPr>
            </w:pPr>
            <w:r w:rsidRPr="00A226BD">
              <w:rPr>
                <w:sz w:val="24"/>
                <w:szCs w:val="24"/>
              </w:rPr>
              <w:t>Кафедра фармації</w:t>
            </w:r>
            <w:r w:rsidRPr="00A226BD">
              <w:rPr>
                <w:sz w:val="24"/>
                <w:szCs w:val="24"/>
                <w:lang w:eastAsia="uk-UA"/>
              </w:rPr>
              <w:t xml:space="preserve"> </w:t>
            </w:r>
          </w:p>
          <w:p w:rsidR="00662131" w:rsidRPr="00A226BD" w:rsidRDefault="00662131" w:rsidP="006E449D">
            <w:pPr>
              <w:tabs>
                <w:tab w:val="left" w:pos="-567"/>
              </w:tabs>
              <w:jc w:val="both"/>
              <w:rPr>
                <w:lang w:eastAsia="uk-UA"/>
              </w:rPr>
            </w:pPr>
            <w:r w:rsidRPr="00A226BD">
              <w:t>0116</w:t>
            </w:r>
            <w:r w:rsidRPr="00A226BD">
              <w:rPr>
                <w:lang w:val="en-US"/>
              </w:rPr>
              <w:t>U</w:t>
            </w:r>
            <w:r w:rsidRPr="00A226BD">
              <w:t>002932 - прикладна</w:t>
            </w:r>
          </w:p>
          <w:p w:rsidR="00662131" w:rsidRPr="00A226BD" w:rsidRDefault="00662131" w:rsidP="00662131">
            <w:pPr>
              <w:pStyle w:val="a3"/>
              <w:jc w:val="both"/>
              <w:rPr>
                <w:bCs/>
                <w:sz w:val="24"/>
                <w:szCs w:val="24"/>
              </w:rPr>
            </w:pPr>
            <w:proofErr w:type="spellStart"/>
            <w:r w:rsidRPr="00A226BD">
              <w:rPr>
                <w:sz w:val="24"/>
                <w:szCs w:val="24"/>
              </w:rPr>
              <w:t>к.фарм.н</w:t>
            </w:r>
            <w:proofErr w:type="spellEnd"/>
            <w:r w:rsidRPr="00A226BD">
              <w:rPr>
                <w:sz w:val="24"/>
                <w:szCs w:val="24"/>
              </w:rPr>
              <w:t xml:space="preserve">., доц. </w:t>
            </w:r>
            <w:proofErr w:type="spellStart"/>
            <w:r w:rsidRPr="00A226BD">
              <w:rPr>
                <w:bCs/>
                <w:sz w:val="24"/>
                <w:szCs w:val="24"/>
              </w:rPr>
              <w:t>Геруш</w:t>
            </w:r>
            <w:proofErr w:type="spellEnd"/>
            <w:r w:rsidRPr="00A226BD">
              <w:rPr>
                <w:bCs/>
                <w:sz w:val="24"/>
                <w:szCs w:val="24"/>
              </w:rPr>
              <w:t xml:space="preserve"> О.В.</w:t>
            </w:r>
            <w:r w:rsidRPr="00A226BD">
              <w:rPr>
                <w:sz w:val="24"/>
                <w:szCs w:val="24"/>
              </w:rPr>
              <w:t xml:space="preserve"> 01.01.2021 - 31.12.2025 рр.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357185" w:rsidRDefault="00662131" w:rsidP="009D2CD3">
            <w:pPr>
              <w:tabs>
                <w:tab w:val="left" w:pos="7460"/>
              </w:tabs>
              <w:ind w:left="89" w:right="60"/>
              <w:jc w:val="both"/>
              <w:rPr>
                <w:bCs/>
                <w:iCs/>
                <w:color w:val="000000"/>
              </w:rPr>
            </w:pPr>
          </w:p>
        </w:tc>
      </w:tr>
    </w:tbl>
    <w:p w:rsidR="008B2C76" w:rsidRDefault="008B2C76" w:rsidP="000772BA"/>
    <w:sectPr w:rsidR="008B2C76" w:rsidSect="000772BA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r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116"/>
    <w:multiLevelType w:val="hybridMultilevel"/>
    <w:tmpl w:val="FEDA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84A"/>
    <w:multiLevelType w:val="hybridMultilevel"/>
    <w:tmpl w:val="8C6C7338"/>
    <w:lvl w:ilvl="0" w:tplc="904A0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2D47"/>
    <w:multiLevelType w:val="hybridMultilevel"/>
    <w:tmpl w:val="03ECB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462F"/>
    <w:multiLevelType w:val="multilevel"/>
    <w:tmpl w:val="E05480FC"/>
    <w:lvl w:ilvl="0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7037F4E"/>
    <w:multiLevelType w:val="hybridMultilevel"/>
    <w:tmpl w:val="FEDA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28D8"/>
    <w:multiLevelType w:val="hybridMultilevel"/>
    <w:tmpl w:val="76003F12"/>
    <w:lvl w:ilvl="0" w:tplc="FE327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62FC6"/>
    <w:multiLevelType w:val="hybridMultilevel"/>
    <w:tmpl w:val="7A36D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9010B"/>
    <w:multiLevelType w:val="hybridMultilevel"/>
    <w:tmpl w:val="03ECB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2902FF"/>
    <w:multiLevelType w:val="hybridMultilevel"/>
    <w:tmpl w:val="6A7EB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381D8B"/>
    <w:multiLevelType w:val="hybridMultilevel"/>
    <w:tmpl w:val="0EE4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726AA"/>
    <w:multiLevelType w:val="hybridMultilevel"/>
    <w:tmpl w:val="90C459CC"/>
    <w:lvl w:ilvl="0" w:tplc="6CA8C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8B3079"/>
    <w:multiLevelType w:val="hybridMultilevel"/>
    <w:tmpl w:val="DA9AEBD8"/>
    <w:lvl w:ilvl="0" w:tplc="A81CD3E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FD2DDE"/>
    <w:multiLevelType w:val="hybridMultilevel"/>
    <w:tmpl w:val="87A0A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1929CA"/>
    <w:multiLevelType w:val="hybridMultilevel"/>
    <w:tmpl w:val="D99A61EC"/>
    <w:lvl w:ilvl="0" w:tplc="ECDC7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1E6E82"/>
    <w:multiLevelType w:val="hybridMultilevel"/>
    <w:tmpl w:val="59847856"/>
    <w:lvl w:ilvl="0" w:tplc="28081EB4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>
    <w:nsid w:val="37FE530D"/>
    <w:multiLevelType w:val="hybridMultilevel"/>
    <w:tmpl w:val="CA909F52"/>
    <w:lvl w:ilvl="0" w:tplc="77A6B9E0">
      <w:start w:val="1"/>
      <w:numFmt w:val="decimal"/>
      <w:lvlText w:val="%1."/>
      <w:lvlJc w:val="left"/>
      <w:pPr>
        <w:ind w:left="6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50A7"/>
    <w:multiLevelType w:val="hybridMultilevel"/>
    <w:tmpl w:val="E9C01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AE366A"/>
    <w:multiLevelType w:val="hybridMultilevel"/>
    <w:tmpl w:val="B526FBE4"/>
    <w:lvl w:ilvl="0" w:tplc="07CC7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47A01"/>
    <w:multiLevelType w:val="hybridMultilevel"/>
    <w:tmpl w:val="CA909F52"/>
    <w:lvl w:ilvl="0" w:tplc="77A6B9E0">
      <w:start w:val="1"/>
      <w:numFmt w:val="decimal"/>
      <w:lvlText w:val="%1."/>
      <w:lvlJc w:val="left"/>
      <w:pPr>
        <w:ind w:left="6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466B9"/>
    <w:multiLevelType w:val="hybridMultilevel"/>
    <w:tmpl w:val="26F60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3111D"/>
    <w:multiLevelType w:val="hybridMultilevel"/>
    <w:tmpl w:val="738E95AE"/>
    <w:lvl w:ilvl="0" w:tplc="6CA8C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493495"/>
    <w:multiLevelType w:val="hybridMultilevel"/>
    <w:tmpl w:val="CC64CCF0"/>
    <w:lvl w:ilvl="0" w:tplc="9D0C8340">
      <w:start w:val="1"/>
      <w:numFmt w:val="decimal"/>
      <w:lvlText w:val="%1."/>
      <w:lvlJc w:val="left"/>
      <w:pPr>
        <w:ind w:left="39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572C758D"/>
    <w:multiLevelType w:val="hybridMultilevel"/>
    <w:tmpl w:val="B2B45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9508E"/>
    <w:multiLevelType w:val="multilevel"/>
    <w:tmpl w:val="FCFE58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24">
    <w:nsid w:val="5DDD3765"/>
    <w:multiLevelType w:val="hybridMultilevel"/>
    <w:tmpl w:val="CA909F52"/>
    <w:lvl w:ilvl="0" w:tplc="77A6B9E0">
      <w:start w:val="1"/>
      <w:numFmt w:val="decimal"/>
      <w:lvlText w:val="%1."/>
      <w:lvlJc w:val="left"/>
      <w:pPr>
        <w:ind w:left="6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012D0"/>
    <w:multiLevelType w:val="hybridMultilevel"/>
    <w:tmpl w:val="E4D8F54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EE84284"/>
    <w:multiLevelType w:val="hybridMultilevel"/>
    <w:tmpl w:val="7A36D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AC246C"/>
    <w:multiLevelType w:val="multilevel"/>
    <w:tmpl w:val="FCFE58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28">
    <w:nsid w:val="63090D68"/>
    <w:multiLevelType w:val="hybridMultilevel"/>
    <w:tmpl w:val="E9C01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C814CA"/>
    <w:multiLevelType w:val="hybridMultilevel"/>
    <w:tmpl w:val="77BAAE64"/>
    <w:lvl w:ilvl="0" w:tplc="0422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0">
    <w:nsid w:val="658A3222"/>
    <w:multiLevelType w:val="hybridMultilevel"/>
    <w:tmpl w:val="90C459CC"/>
    <w:lvl w:ilvl="0" w:tplc="6CA8C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A41DA6"/>
    <w:multiLevelType w:val="hybridMultilevel"/>
    <w:tmpl w:val="7A36D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0C292D"/>
    <w:multiLevelType w:val="hybridMultilevel"/>
    <w:tmpl w:val="6A7EB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6D690E"/>
    <w:multiLevelType w:val="hybridMultilevel"/>
    <w:tmpl w:val="5ECA0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54092E"/>
    <w:multiLevelType w:val="hybridMultilevel"/>
    <w:tmpl w:val="BE762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21"/>
  </w:num>
  <w:num w:numId="6">
    <w:abstractNumId w:val="34"/>
  </w:num>
  <w:num w:numId="7">
    <w:abstractNumId w:val="22"/>
  </w:num>
  <w:num w:numId="8">
    <w:abstractNumId w:val="17"/>
  </w:num>
  <w:num w:numId="9">
    <w:abstractNumId w:val="5"/>
  </w:num>
  <w:num w:numId="10">
    <w:abstractNumId w:val="13"/>
  </w:num>
  <w:num w:numId="11">
    <w:abstractNumId w:val="9"/>
  </w:num>
  <w:num w:numId="12">
    <w:abstractNumId w:val="24"/>
  </w:num>
  <w:num w:numId="13">
    <w:abstractNumId w:val="15"/>
  </w:num>
  <w:num w:numId="14">
    <w:abstractNumId w:val="18"/>
  </w:num>
  <w:num w:numId="15">
    <w:abstractNumId w:val="0"/>
  </w:num>
  <w:num w:numId="16">
    <w:abstractNumId w:val="27"/>
  </w:num>
  <w:num w:numId="17">
    <w:abstractNumId w:val="23"/>
  </w:num>
  <w:num w:numId="18">
    <w:abstractNumId w:val="4"/>
  </w:num>
  <w:num w:numId="19">
    <w:abstractNumId w:val="25"/>
  </w:num>
  <w:num w:numId="20">
    <w:abstractNumId w:val="26"/>
  </w:num>
  <w:num w:numId="21">
    <w:abstractNumId w:val="20"/>
  </w:num>
  <w:num w:numId="22">
    <w:abstractNumId w:val="33"/>
  </w:num>
  <w:num w:numId="23">
    <w:abstractNumId w:val="2"/>
  </w:num>
  <w:num w:numId="24">
    <w:abstractNumId w:val="19"/>
  </w:num>
  <w:num w:numId="25">
    <w:abstractNumId w:val="28"/>
  </w:num>
  <w:num w:numId="26">
    <w:abstractNumId w:val="16"/>
  </w:num>
  <w:num w:numId="27">
    <w:abstractNumId w:val="7"/>
  </w:num>
  <w:num w:numId="28">
    <w:abstractNumId w:val="6"/>
  </w:num>
  <w:num w:numId="29">
    <w:abstractNumId w:val="31"/>
  </w:num>
  <w:num w:numId="30">
    <w:abstractNumId w:val="12"/>
  </w:num>
  <w:num w:numId="31">
    <w:abstractNumId w:val="32"/>
  </w:num>
  <w:num w:numId="32">
    <w:abstractNumId w:val="30"/>
  </w:num>
  <w:num w:numId="33">
    <w:abstractNumId w:val="10"/>
  </w:num>
  <w:num w:numId="34">
    <w:abstractNumId w:val="8"/>
  </w:num>
  <w:num w:numId="3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81"/>
    <w:rsid w:val="00003374"/>
    <w:rsid w:val="00003AE6"/>
    <w:rsid w:val="000072FF"/>
    <w:rsid w:val="0001030F"/>
    <w:rsid w:val="0001064C"/>
    <w:rsid w:val="00013002"/>
    <w:rsid w:val="0001473A"/>
    <w:rsid w:val="000148E5"/>
    <w:rsid w:val="00020557"/>
    <w:rsid w:val="0002510E"/>
    <w:rsid w:val="00031588"/>
    <w:rsid w:val="000330D2"/>
    <w:rsid w:val="00036DF7"/>
    <w:rsid w:val="00043A1A"/>
    <w:rsid w:val="00050AF6"/>
    <w:rsid w:val="000550BA"/>
    <w:rsid w:val="000611C1"/>
    <w:rsid w:val="0006120D"/>
    <w:rsid w:val="000672D1"/>
    <w:rsid w:val="00067B5B"/>
    <w:rsid w:val="000704B7"/>
    <w:rsid w:val="000747A1"/>
    <w:rsid w:val="000750AF"/>
    <w:rsid w:val="000752EA"/>
    <w:rsid w:val="000772BA"/>
    <w:rsid w:val="00084521"/>
    <w:rsid w:val="00093477"/>
    <w:rsid w:val="00093568"/>
    <w:rsid w:val="00096329"/>
    <w:rsid w:val="00097E7B"/>
    <w:rsid w:val="000A344F"/>
    <w:rsid w:val="000A3514"/>
    <w:rsid w:val="000A65E6"/>
    <w:rsid w:val="000A6F83"/>
    <w:rsid w:val="000B083F"/>
    <w:rsid w:val="000B356C"/>
    <w:rsid w:val="000B381C"/>
    <w:rsid w:val="000B51BF"/>
    <w:rsid w:val="000B67C7"/>
    <w:rsid w:val="000B7D6F"/>
    <w:rsid w:val="000C2496"/>
    <w:rsid w:val="000C3DBA"/>
    <w:rsid w:val="000C6700"/>
    <w:rsid w:val="000C7112"/>
    <w:rsid w:val="000D6B05"/>
    <w:rsid w:val="000D7157"/>
    <w:rsid w:val="000E08D1"/>
    <w:rsid w:val="000E14EE"/>
    <w:rsid w:val="000E2C45"/>
    <w:rsid w:val="000E2F92"/>
    <w:rsid w:val="000E6E97"/>
    <w:rsid w:val="000E7F20"/>
    <w:rsid w:val="000F1072"/>
    <w:rsid w:val="000F331B"/>
    <w:rsid w:val="000F3F69"/>
    <w:rsid w:val="000F54A6"/>
    <w:rsid w:val="00104771"/>
    <w:rsid w:val="001054A5"/>
    <w:rsid w:val="00105C5B"/>
    <w:rsid w:val="001133AC"/>
    <w:rsid w:val="00117FB0"/>
    <w:rsid w:val="001226B0"/>
    <w:rsid w:val="00123C99"/>
    <w:rsid w:val="001245D1"/>
    <w:rsid w:val="00126C05"/>
    <w:rsid w:val="00132978"/>
    <w:rsid w:val="00133049"/>
    <w:rsid w:val="0013418C"/>
    <w:rsid w:val="00134D4D"/>
    <w:rsid w:val="00135A39"/>
    <w:rsid w:val="00137769"/>
    <w:rsid w:val="001411BC"/>
    <w:rsid w:val="00142326"/>
    <w:rsid w:val="0014426C"/>
    <w:rsid w:val="00144460"/>
    <w:rsid w:val="00145F27"/>
    <w:rsid w:val="00146F05"/>
    <w:rsid w:val="00147809"/>
    <w:rsid w:val="001525C7"/>
    <w:rsid w:val="00153676"/>
    <w:rsid w:val="001566AB"/>
    <w:rsid w:val="001636CF"/>
    <w:rsid w:val="00164BD5"/>
    <w:rsid w:val="00165B69"/>
    <w:rsid w:val="00165BB9"/>
    <w:rsid w:val="001670D1"/>
    <w:rsid w:val="00167E97"/>
    <w:rsid w:val="001711E8"/>
    <w:rsid w:val="00173947"/>
    <w:rsid w:val="00180952"/>
    <w:rsid w:val="00181A77"/>
    <w:rsid w:val="001850A4"/>
    <w:rsid w:val="00186048"/>
    <w:rsid w:val="00186299"/>
    <w:rsid w:val="00187AD0"/>
    <w:rsid w:val="00190002"/>
    <w:rsid w:val="001A0D02"/>
    <w:rsid w:val="001A1281"/>
    <w:rsid w:val="001A4F85"/>
    <w:rsid w:val="001A60C0"/>
    <w:rsid w:val="001A68C6"/>
    <w:rsid w:val="001B5D48"/>
    <w:rsid w:val="001B7FEE"/>
    <w:rsid w:val="001C3858"/>
    <w:rsid w:val="001D0BD5"/>
    <w:rsid w:val="001D19F3"/>
    <w:rsid w:val="001D2B5C"/>
    <w:rsid w:val="001D47CE"/>
    <w:rsid w:val="001D6C9C"/>
    <w:rsid w:val="001E2417"/>
    <w:rsid w:val="001E335F"/>
    <w:rsid w:val="001E3D3A"/>
    <w:rsid w:val="001E489C"/>
    <w:rsid w:val="001E62C4"/>
    <w:rsid w:val="001F21FB"/>
    <w:rsid w:val="001F2F33"/>
    <w:rsid w:val="001F39D2"/>
    <w:rsid w:val="001F6A69"/>
    <w:rsid w:val="002030A3"/>
    <w:rsid w:val="00213DC9"/>
    <w:rsid w:val="00214ED7"/>
    <w:rsid w:val="00217061"/>
    <w:rsid w:val="002235CB"/>
    <w:rsid w:val="0022634E"/>
    <w:rsid w:val="00234035"/>
    <w:rsid w:val="00234996"/>
    <w:rsid w:val="00240576"/>
    <w:rsid w:val="00241E62"/>
    <w:rsid w:val="00242C6A"/>
    <w:rsid w:val="00245FE7"/>
    <w:rsid w:val="0025025C"/>
    <w:rsid w:val="00250DE3"/>
    <w:rsid w:val="002525E3"/>
    <w:rsid w:val="00253166"/>
    <w:rsid w:val="0025543C"/>
    <w:rsid w:val="002571DE"/>
    <w:rsid w:val="00257DC2"/>
    <w:rsid w:val="00261856"/>
    <w:rsid w:val="002629EB"/>
    <w:rsid w:val="00262DEE"/>
    <w:rsid w:val="002704B5"/>
    <w:rsid w:val="00270D6F"/>
    <w:rsid w:val="00273BB0"/>
    <w:rsid w:val="00274C16"/>
    <w:rsid w:val="00277656"/>
    <w:rsid w:val="00281057"/>
    <w:rsid w:val="00281E7E"/>
    <w:rsid w:val="00284E28"/>
    <w:rsid w:val="002859C8"/>
    <w:rsid w:val="00285D37"/>
    <w:rsid w:val="00291996"/>
    <w:rsid w:val="00291C14"/>
    <w:rsid w:val="002938D9"/>
    <w:rsid w:val="00293A9F"/>
    <w:rsid w:val="002944D9"/>
    <w:rsid w:val="0029600B"/>
    <w:rsid w:val="002A0037"/>
    <w:rsid w:val="002A506F"/>
    <w:rsid w:val="002B0524"/>
    <w:rsid w:val="002B34D4"/>
    <w:rsid w:val="002B5BF5"/>
    <w:rsid w:val="002B7354"/>
    <w:rsid w:val="002C174C"/>
    <w:rsid w:val="002C2EAC"/>
    <w:rsid w:val="002C637B"/>
    <w:rsid w:val="002D2032"/>
    <w:rsid w:val="002D228D"/>
    <w:rsid w:val="002D410D"/>
    <w:rsid w:val="002E3339"/>
    <w:rsid w:val="002E61FA"/>
    <w:rsid w:val="002F23F8"/>
    <w:rsid w:val="002F2941"/>
    <w:rsid w:val="002F692E"/>
    <w:rsid w:val="0030082A"/>
    <w:rsid w:val="0030294F"/>
    <w:rsid w:val="00302AE2"/>
    <w:rsid w:val="00304B21"/>
    <w:rsid w:val="00305A1D"/>
    <w:rsid w:val="0031150F"/>
    <w:rsid w:val="003120A2"/>
    <w:rsid w:val="00312FC3"/>
    <w:rsid w:val="00313290"/>
    <w:rsid w:val="003203A4"/>
    <w:rsid w:val="00323C3E"/>
    <w:rsid w:val="0032446F"/>
    <w:rsid w:val="00324D95"/>
    <w:rsid w:val="003269B0"/>
    <w:rsid w:val="00330519"/>
    <w:rsid w:val="003370D6"/>
    <w:rsid w:val="00337700"/>
    <w:rsid w:val="00343E5F"/>
    <w:rsid w:val="00347E6D"/>
    <w:rsid w:val="0035068F"/>
    <w:rsid w:val="00354106"/>
    <w:rsid w:val="00354C54"/>
    <w:rsid w:val="00355DA4"/>
    <w:rsid w:val="00356051"/>
    <w:rsid w:val="00357185"/>
    <w:rsid w:val="0036003B"/>
    <w:rsid w:val="00362C67"/>
    <w:rsid w:val="0036360B"/>
    <w:rsid w:val="00366325"/>
    <w:rsid w:val="00372714"/>
    <w:rsid w:val="00374C8A"/>
    <w:rsid w:val="00381110"/>
    <w:rsid w:val="00381C62"/>
    <w:rsid w:val="003820F6"/>
    <w:rsid w:val="003961DC"/>
    <w:rsid w:val="0039699A"/>
    <w:rsid w:val="00397575"/>
    <w:rsid w:val="003A0CC3"/>
    <w:rsid w:val="003A3179"/>
    <w:rsid w:val="003A4F6F"/>
    <w:rsid w:val="003A4F81"/>
    <w:rsid w:val="003A515F"/>
    <w:rsid w:val="003A5D34"/>
    <w:rsid w:val="003A6D79"/>
    <w:rsid w:val="003A72C5"/>
    <w:rsid w:val="003B3EC0"/>
    <w:rsid w:val="003C1945"/>
    <w:rsid w:val="003C1D58"/>
    <w:rsid w:val="003C257E"/>
    <w:rsid w:val="003C513D"/>
    <w:rsid w:val="003D1694"/>
    <w:rsid w:val="003D2D91"/>
    <w:rsid w:val="003E0257"/>
    <w:rsid w:val="003E4C0A"/>
    <w:rsid w:val="003E518A"/>
    <w:rsid w:val="003E7623"/>
    <w:rsid w:val="003F0956"/>
    <w:rsid w:val="003F1531"/>
    <w:rsid w:val="003F3568"/>
    <w:rsid w:val="003F3E5D"/>
    <w:rsid w:val="004013D5"/>
    <w:rsid w:val="0040150E"/>
    <w:rsid w:val="0040489F"/>
    <w:rsid w:val="00405092"/>
    <w:rsid w:val="004071E8"/>
    <w:rsid w:val="00407B84"/>
    <w:rsid w:val="00407D47"/>
    <w:rsid w:val="00417EC8"/>
    <w:rsid w:val="0042011A"/>
    <w:rsid w:val="00420E0D"/>
    <w:rsid w:val="00423B6F"/>
    <w:rsid w:val="00423E09"/>
    <w:rsid w:val="004243FF"/>
    <w:rsid w:val="00425084"/>
    <w:rsid w:val="004275BC"/>
    <w:rsid w:val="004304F7"/>
    <w:rsid w:val="00443E2E"/>
    <w:rsid w:val="00445CDC"/>
    <w:rsid w:val="00452E01"/>
    <w:rsid w:val="00453D1C"/>
    <w:rsid w:val="004603B6"/>
    <w:rsid w:val="0046296B"/>
    <w:rsid w:val="00462FDF"/>
    <w:rsid w:val="00463812"/>
    <w:rsid w:val="004643CF"/>
    <w:rsid w:val="004646A1"/>
    <w:rsid w:val="00464C26"/>
    <w:rsid w:val="00471BCB"/>
    <w:rsid w:val="00471D10"/>
    <w:rsid w:val="004724F4"/>
    <w:rsid w:val="004740C1"/>
    <w:rsid w:val="00474FCE"/>
    <w:rsid w:val="004766CA"/>
    <w:rsid w:val="00483D3D"/>
    <w:rsid w:val="00484322"/>
    <w:rsid w:val="00484509"/>
    <w:rsid w:val="00484CFC"/>
    <w:rsid w:val="004904CF"/>
    <w:rsid w:val="00491DB2"/>
    <w:rsid w:val="004966A8"/>
    <w:rsid w:val="00496995"/>
    <w:rsid w:val="00496D85"/>
    <w:rsid w:val="004A0D21"/>
    <w:rsid w:val="004A190C"/>
    <w:rsid w:val="004A1F6E"/>
    <w:rsid w:val="004A2A34"/>
    <w:rsid w:val="004A3A85"/>
    <w:rsid w:val="004A51FF"/>
    <w:rsid w:val="004A5260"/>
    <w:rsid w:val="004A54EC"/>
    <w:rsid w:val="004A62CC"/>
    <w:rsid w:val="004A7CB2"/>
    <w:rsid w:val="004B21CC"/>
    <w:rsid w:val="004B236F"/>
    <w:rsid w:val="004B34CF"/>
    <w:rsid w:val="004B37E5"/>
    <w:rsid w:val="004B3B19"/>
    <w:rsid w:val="004B4133"/>
    <w:rsid w:val="004B4526"/>
    <w:rsid w:val="004B5ACB"/>
    <w:rsid w:val="004C7190"/>
    <w:rsid w:val="004D15C6"/>
    <w:rsid w:val="004D2DB0"/>
    <w:rsid w:val="004D31E5"/>
    <w:rsid w:val="004D476B"/>
    <w:rsid w:val="004D4F9B"/>
    <w:rsid w:val="004D59CE"/>
    <w:rsid w:val="004D5CC9"/>
    <w:rsid w:val="004D64FF"/>
    <w:rsid w:val="004D778C"/>
    <w:rsid w:val="004D7A4E"/>
    <w:rsid w:val="004E1714"/>
    <w:rsid w:val="004E328D"/>
    <w:rsid w:val="004F37C1"/>
    <w:rsid w:val="004F40F3"/>
    <w:rsid w:val="004F63B0"/>
    <w:rsid w:val="005002D5"/>
    <w:rsid w:val="00502C2D"/>
    <w:rsid w:val="00503152"/>
    <w:rsid w:val="00503A9B"/>
    <w:rsid w:val="00503E70"/>
    <w:rsid w:val="00510642"/>
    <w:rsid w:val="005141DA"/>
    <w:rsid w:val="005156FF"/>
    <w:rsid w:val="00517D8D"/>
    <w:rsid w:val="00526A3B"/>
    <w:rsid w:val="00540A67"/>
    <w:rsid w:val="00541B49"/>
    <w:rsid w:val="00543BEE"/>
    <w:rsid w:val="00547BB3"/>
    <w:rsid w:val="00551934"/>
    <w:rsid w:val="0055198A"/>
    <w:rsid w:val="00552B09"/>
    <w:rsid w:val="00552D17"/>
    <w:rsid w:val="0055388C"/>
    <w:rsid w:val="005552EC"/>
    <w:rsid w:val="00560CC1"/>
    <w:rsid w:val="0056250D"/>
    <w:rsid w:val="00564D53"/>
    <w:rsid w:val="0056683B"/>
    <w:rsid w:val="00567429"/>
    <w:rsid w:val="005708E0"/>
    <w:rsid w:val="00570D21"/>
    <w:rsid w:val="00574C89"/>
    <w:rsid w:val="0057677C"/>
    <w:rsid w:val="00580964"/>
    <w:rsid w:val="00581D6F"/>
    <w:rsid w:val="0058386F"/>
    <w:rsid w:val="00587B76"/>
    <w:rsid w:val="00590926"/>
    <w:rsid w:val="00594407"/>
    <w:rsid w:val="00594AB0"/>
    <w:rsid w:val="005979D5"/>
    <w:rsid w:val="005A408B"/>
    <w:rsid w:val="005B0BDD"/>
    <w:rsid w:val="005B4322"/>
    <w:rsid w:val="005B448E"/>
    <w:rsid w:val="005B5D51"/>
    <w:rsid w:val="005C3A05"/>
    <w:rsid w:val="005C6937"/>
    <w:rsid w:val="005D2BCD"/>
    <w:rsid w:val="005D32B3"/>
    <w:rsid w:val="005D4538"/>
    <w:rsid w:val="005D466E"/>
    <w:rsid w:val="005D469C"/>
    <w:rsid w:val="005D5BF1"/>
    <w:rsid w:val="005D6511"/>
    <w:rsid w:val="005E018B"/>
    <w:rsid w:val="005E0D62"/>
    <w:rsid w:val="005E3575"/>
    <w:rsid w:val="005E485D"/>
    <w:rsid w:val="005E4E87"/>
    <w:rsid w:val="005E56EC"/>
    <w:rsid w:val="005F1416"/>
    <w:rsid w:val="005F6580"/>
    <w:rsid w:val="005F7BF9"/>
    <w:rsid w:val="00601053"/>
    <w:rsid w:val="006073F4"/>
    <w:rsid w:val="006130FB"/>
    <w:rsid w:val="00614F84"/>
    <w:rsid w:val="006153A4"/>
    <w:rsid w:val="00621C3F"/>
    <w:rsid w:val="00625700"/>
    <w:rsid w:val="00631A7D"/>
    <w:rsid w:val="006322C4"/>
    <w:rsid w:val="0063491F"/>
    <w:rsid w:val="00635ED9"/>
    <w:rsid w:val="006448C1"/>
    <w:rsid w:val="0065191E"/>
    <w:rsid w:val="00652BFD"/>
    <w:rsid w:val="00656380"/>
    <w:rsid w:val="00661362"/>
    <w:rsid w:val="006616CB"/>
    <w:rsid w:val="00662131"/>
    <w:rsid w:val="00662701"/>
    <w:rsid w:val="00662CB6"/>
    <w:rsid w:val="0066385B"/>
    <w:rsid w:val="00672871"/>
    <w:rsid w:val="00674284"/>
    <w:rsid w:val="00680713"/>
    <w:rsid w:val="0068169B"/>
    <w:rsid w:val="00682AE7"/>
    <w:rsid w:val="006858B2"/>
    <w:rsid w:val="00685D65"/>
    <w:rsid w:val="00690108"/>
    <w:rsid w:val="00690A1D"/>
    <w:rsid w:val="006918C7"/>
    <w:rsid w:val="00692146"/>
    <w:rsid w:val="00693651"/>
    <w:rsid w:val="006A24C1"/>
    <w:rsid w:val="006A3BD7"/>
    <w:rsid w:val="006A5CB2"/>
    <w:rsid w:val="006B1B00"/>
    <w:rsid w:val="006B4792"/>
    <w:rsid w:val="006B6010"/>
    <w:rsid w:val="006B6C4D"/>
    <w:rsid w:val="006B7FF9"/>
    <w:rsid w:val="006C4ADB"/>
    <w:rsid w:val="006C7E90"/>
    <w:rsid w:val="006D14BA"/>
    <w:rsid w:val="006D4B09"/>
    <w:rsid w:val="006E15F2"/>
    <w:rsid w:val="006E2E5A"/>
    <w:rsid w:val="006E6EEE"/>
    <w:rsid w:val="006F0DB6"/>
    <w:rsid w:val="006F0EBD"/>
    <w:rsid w:val="006F3407"/>
    <w:rsid w:val="007016EF"/>
    <w:rsid w:val="00703CFD"/>
    <w:rsid w:val="007065DA"/>
    <w:rsid w:val="007135DF"/>
    <w:rsid w:val="007175A6"/>
    <w:rsid w:val="00720AE0"/>
    <w:rsid w:val="00723783"/>
    <w:rsid w:val="00731BD9"/>
    <w:rsid w:val="00732303"/>
    <w:rsid w:val="00732523"/>
    <w:rsid w:val="00736656"/>
    <w:rsid w:val="007408F3"/>
    <w:rsid w:val="0074429F"/>
    <w:rsid w:val="0074557A"/>
    <w:rsid w:val="00745ECF"/>
    <w:rsid w:val="00746622"/>
    <w:rsid w:val="00755651"/>
    <w:rsid w:val="00755661"/>
    <w:rsid w:val="00756D84"/>
    <w:rsid w:val="00757572"/>
    <w:rsid w:val="00761286"/>
    <w:rsid w:val="007646E6"/>
    <w:rsid w:val="00765368"/>
    <w:rsid w:val="0076588F"/>
    <w:rsid w:val="0077077F"/>
    <w:rsid w:val="007710F2"/>
    <w:rsid w:val="007744EF"/>
    <w:rsid w:val="007774BE"/>
    <w:rsid w:val="00777DCA"/>
    <w:rsid w:val="007821BD"/>
    <w:rsid w:val="00790804"/>
    <w:rsid w:val="00790F3D"/>
    <w:rsid w:val="007A18B0"/>
    <w:rsid w:val="007A48F5"/>
    <w:rsid w:val="007A4C3D"/>
    <w:rsid w:val="007A5216"/>
    <w:rsid w:val="007B07E0"/>
    <w:rsid w:val="007B130F"/>
    <w:rsid w:val="007B1E21"/>
    <w:rsid w:val="007B3139"/>
    <w:rsid w:val="007B5ED3"/>
    <w:rsid w:val="007B6FCE"/>
    <w:rsid w:val="007C0AF0"/>
    <w:rsid w:val="007C1E5C"/>
    <w:rsid w:val="007C50D8"/>
    <w:rsid w:val="007C7DB0"/>
    <w:rsid w:val="007D07AE"/>
    <w:rsid w:val="007D1D25"/>
    <w:rsid w:val="007D29E7"/>
    <w:rsid w:val="007D31AD"/>
    <w:rsid w:val="007D33FF"/>
    <w:rsid w:val="007D6EBC"/>
    <w:rsid w:val="007E05C2"/>
    <w:rsid w:val="007E44F8"/>
    <w:rsid w:val="007E5862"/>
    <w:rsid w:val="007F30B7"/>
    <w:rsid w:val="007F4B60"/>
    <w:rsid w:val="007F4C1F"/>
    <w:rsid w:val="007F6163"/>
    <w:rsid w:val="007F7A44"/>
    <w:rsid w:val="007F7D5B"/>
    <w:rsid w:val="00803699"/>
    <w:rsid w:val="00805412"/>
    <w:rsid w:val="00807054"/>
    <w:rsid w:val="0081357E"/>
    <w:rsid w:val="008136F2"/>
    <w:rsid w:val="0081522C"/>
    <w:rsid w:val="00815A69"/>
    <w:rsid w:val="0081615C"/>
    <w:rsid w:val="00817E0B"/>
    <w:rsid w:val="00820739"/>
    <w:rsid w:val="0082418C"/>
    <w:rsid w:val="00824889"/>
    <w:rsid w:val="0082648E"/>
    <w:rsid w:val="00830322"/>
    <w:rsid w:val="00830468"/>
    <w:rsid w:val="008327E6"/>
    <w:rsid w:val="0083348A"/>
    <w:rsid w:val="00834121"/>
    <w:rsid w:val="008348C0"/>
    <w:rsid w:val="00834F05"/>
    <w:rsid w:val="008366CC"/>
    <w:rsid w:val="00841947"/>
    <w:rsid w:val="0084356D"/>
    <w:rsid w:val="00845762"/>
    <w:rsid w:val="008507D6"/>
    <w:rsid w:val="00851AE0"/>
    <w:rsid w:val="00853F6F"/>
    <w:rsid w:val="008560AF"/>
    <w:rsid w:val="008578FC"/>
    <w:rsid w:val="008607D3"/>
    <w:rsid w:val="008619ED"/>
    <w:rsid w:val="00861E6B"/>
    <w:rsid w:val="00867A1A"/>
    <w:rsid w:val="0087041B"/>
    <w:rsid w:val="00871518"/>
    <w:rsid w:val="00872439"/>
    <w:rsid w:val="0087262F"/>
    <w:rsid w:val="0087412A"/>
    <w:rsid w:val="00875CD8"/>
    <w:rsid w:val="00876CC9"/>
    <w:rsid w:val="00877D57"/>
    <w:rsid w:val="00881582"/>
    <w:rsid w:val="00882A82"/>
    <w:rsid w:val="008862E3"/>
    <w:rsid w:val="00892878"/>
    <w:rsid w:val="00895241"/>
    <w:rsid w:val="00897833"/>
    <w:rsid w:val="008A0009"/>
    <w:rsid w:val="008A1BFB"/>
    <w:rsid w:val="008A2A75"/>
    <w:rsid w:val="008A726A"/>
    <w:rsid w:val="008B2C76"/>
    <w:rsid w:val="008B46E2"/>
    <w:rsid w:val="008B47EE"/>
    <w:rsid w:val="008B67DD"/>
    <w:rsid w:val="008C0F06"/>
    <w:rsid w:val="008C1EE0"/>
    <w:rsid w:val="008C4229"/>
    <w:rsid w:val="008C4CC4"/>
    <w:rsid w:val="008D0D5A"/>
    <w:rsid w:val="008D1BC8"/>
    <w:rsid w:val="008D2F35"/>
    <w:rsid w:val="008D4229"/>
    <w:rsid w:val="008D442B"/>
    <w:rsid w:val="008D6661"/>
    <w:rsid w:val="008D6F89"/>
    <w:rsid w:val="008E05BF"/>
    <w:rsid w:val="008E0688"/>
    <w:rsid w:val="008E728D"/>
    <w:rsid w:val="008E79C6"/>
    <w:rsid w:val="008F0E5A"/>
    <w:rsid w:val="008F1A82"/>
    <w:rsid w:val="008F2188"/>
    <w:rsid w:val="008F24D8"/>
    <w:rsid w:val="008F30AC"/>
    <w:rsid w:val="008F484A"/>
    <w:rsid w:val="008F4D18"/>
    <w:rsid w:val="008F5881"/>
    <w:rsid w:val="00901838"/>
    <w:rsid w:val="00907373"/>
    <w:rsid w:val="00907A7A"/>
    <w:rsid w:val="00907CBA"/>
    <w:rsid w:val="00910A28"/>
    <w:rsid w:val="00911013"/>
    <w:rsid w:val="00912FE6"/>
    <w:rsid w:val="00913F20"/>
    <w:rsid w:val="009151A5"/>
    <w:rsid w:val="00917B56"/>
    <w:rsid w:val="00920118"/>
    <w:rsid w:val="00920277"/>
    <w:rsid w:val="00921E6A"/>
    <w:rsid w:val="009227B1"/>
    <w:rsid w:val="0092506B"/>
    <w:rsid w:val="00925F02"/>
    <w:rsid w:val="009278EB"/>
    <w:rsid w:val="00927A94"/>
    <w:rsid w:val="00927CC6"/>
    <w:rsid w:val="00930E42"/>
    <w:rsid w:val="0093278E"/>
    <w:rsid w:val="00933A47"/>
    <w:rsid w:val="00934CE8"/>
    <w:rsid w:val="009417D8"/>
    <w:rsid w:val="009451C8"/>
    <w:rsid w:val="00945DB0"/>
    <w:rsid w:val="0095276F"/>
    <w:rsid w:val="00952AE2"/>
    <w:rsid w:val="00954EA3"/>
    <w:rsid w:val="009559E3"/>
    <w:rsid w:val="0096302D"/>
    <w:rsid w:val="00964934"/>
    <w:rsid w:val="009657EF"/>
    <w:rsid w:val="00965E28"/>
    <w:rsid w:val="00970A39"/>
    <w:rsid w:val="009755DF"/>
    <w:rsid w:val="00975F9D"/>
    <w:rsid w:val="00980A6F"/>
    <w:rsid w:val="00981C08"/>
    <w:rsid w:val="00981F6D"/>
    <w:rsid w:val="009839B8"/>
    <w:rsid w:val="009859B6"/>
    <w:rsid w:val="009864B9"/>
    <w:rsid w:val="00995633"/>
    <w:rsid w:val="009A3E00"/>
    <w:rsid w:val="009B031B"/>
    <w:rsid w:val="009B0641"/>
    <w:rsid w:val="009B0AEF"/>
    <w:rsid w:val="009B3C57"/>
    <w:rsid w:val="009B6370"/>
    <w:rsid w:val="009B6FB7"/>
    <w:rsid w:val="009B7568"/>
    <w:rsid w:val="009B7840"/>
    <w:rsid w:val="009C03F8"/>
    <w:rsid w:val="009C1E77"/>
    <w:rsid w:val="009C346B"/>
    <w:rsid w:val="009C3BAB"/>
    <w:rsid w:val="009C5540"/>
    <w:rsid w:val="009C57AB"/>
    <w:rsid w:val="009C5BE3"/>
    <w:rsid w:val="009D2CD3"/>
    <w:rsid w:val="009D3386"/>
    <w:rsid w:val="009E0601"/>
    <w:rsid w:val="009E0862"/>
    <w:rsid w:val="009E770A"/>
    <w:rsid w:val="009E7BF6"/>
    <w:rsid w:val="009F3683"/>
    <w:rsid w:val="009F4030"/>
    <w:rsid w:val="009F43A4"/>
    <w:rsid w:val="009F57B6"/>
    <w:rsid w:val="009F58E3"/>
    <w:rsid w:val="009F5AEE"/>
    <w:rsid w:val="00A00994"/>
    <w:rsid w:val="00A04CE9"/>
    <w:rsid w:val="00A07807"/>
    <w:rsid w:val="00A16989"/>
    <w:rsid w:val="00A1719B"/>
    <w:rsid w:val="00A178DE"/>
    <w:rsid w:val="00A2129B"/>
    <w:rsid w:val="00A226BD"/>
    <w:rsid w:val="00A241A9"/>
    <w:rsid w:val="00A25681"/>
    <w:rsid w:val="00A26AD1"/>
    <w:rsid w:val="00A32715"/>
    <w:rsid w:val="00A346D4"/>
    <w:rsid w:val="00A362CC"/>
    <w:rsid w:val="00A437A2"/>
    <w:rsid w:val="00A45962"/>
    <w:rsid w:val="00A46029"/>
    <w:rsid w:val="00A47804"/>
    <w:rsid w:val="00A479F5"/>
    <w:rsid w:val="00A52A1D"/>
    <w:rsid w:val="00A53522"/>
    <w:rsid w:val="00A54446"/>
    <w:rsid w:val="00A5447E"/>
    <w:rsid w:val="00A5495A"/>
    <w:rsid w:val="00A61A51"/>
    <w:rsid w:val="00A61B8B"/>
    <w:rsid w:val="00A6364C"/>
    <w:rsid w:val="00A63C05"/>
    <w:rsid w:val="00A64E3E"/>
    <w:rsid w:val="00A727D4"/>
    <w:rsid w:val="00A73FD0"/>
    <w:rsid w:val="00A7540C"/>
    <w:rsid w:val="00A77D34"/>
    <w:rsid w:val="00A8124B"/>
    <w:rsid w:val="00A85A5A"/>
    <w:rsid w:val="00A85E80"/>
    <w:rsid w:val="00A85F33"/>
    <w:rsid w:val="00A878A8"/>
    <w:rsid w:val="00A9410F"/>
    <w:rsid w:val="00A94726"/>
    <w:rsid w:val="00AA0698"/>
    <w:rsid w:val="00AA17C8"/>
    <w:rsid w:val="00AA38A0"/>
    <w:rsid w:val="00AC06E8"/>
    <w:rsid w:val="00AC0D22"/>
    <w:rsid w:val="00AC0F2D"/>
    <w:rsid w:val="00AC107A"/>
    <w:rsid w:val="00AC228A"/>
    <w:rsid w:val="00AC6CF3"/>
    <w:rsid w:val="00AC7D7E"/>
    <w:rsid w:val="00AD020A"/>
    <w:rsid w:val="00AD2365"/>
    <w:rsid w:val="00AD48F1"/>
    <w:rsid w:val="00AD5A9A"/>
    <w:rsid w:val="00AE0F39"/>
    <w:rsid w:val="00AE1EFF"/>
    <w:rsid w:val="00AE2A22"/>
    <w:rsid w:val="00AE7C46"/>
    <w:rsid w:val="00AF43BD"/>
    <w:rsid w:val="00AF6599"/>
    <w:rsid w:val="00AF69BB"/>
    <w:rsid w:val="00AF6A9A"/>
    <w:rsid w:val="00AF6CE1"/>
    <w:rsid w:val="00AF79BE"/>
    <w:rsid w:val="00AF7ED8"/>
    <w:rsid w:val="00B12222"/>
    <w:rsid w:val="00B141A4"/>
    <w:rsid w:val="00B14B5D"/>
    <w:rsid w:val="00B20480"/>
    <w:rsid w:val="00B22F9B"/>
    <w:rsid w:val="00B23022"/>
    <w:rsid w:val="00B26A37"/>
    <w:rsid w:val="00B35B04"/>
    <w:rsid w:val="00B41F88"/>
    <w:rsid w:val="00B50DCC"/>
    <w:rsid w:val="00B5132C"/>
    <w:rsid w:val="00B56698"/>
    <w:rsid w:val="00B57CCF"/>
    <w:rsid w:val="00B61766"/>
    <w:rsid w:val="00B63361"/>
    <w:rsid w:val="00B636D5"/>
    <w:rsid w:val="00B63E26"/>
    <w:rsid w:val="00B65E2E"/>
    <w:rsid w:val="00B67AD3"/>
    <w:rsid w:val="00B744E0"/>
    <w:rsid w:val="00B77C9B"/>
    <w:rsid w:val="00B838C9"/>
    <w:rsid w:val="00B8699A"/>
    <w:rsid w:val="00B87664"/>
    <w:rsid w:val="00B901AE"/>
    <w:rsid w:val="00B905B5"/>
    <w:rsid w:val="00B92370"/>
    <w:rsid w:val="00B93445"/>
    <w:rsid w:val="00B93CDD"/>
    <w:rsid w:val="00B95C06"/>
    <w:rsid w:val="00BA3321"/>
    <w:rsid w:val="00BA4ED1"/>
    <w:rsid w:val="00BA6397"/>
    <w:rsid w:val="00BB2FA8"/>
    <w:rsid w:val="00BB33C9"/>
    <w:rsid w:val="00BB3527"/>
    <w:rsid w:val="00BB5FB8"/>
    <w:rsid w:val="00BB6329"/>
    <w:rsid w:val="00BB6711"/>
    <w:rsid w:val="00BC1ACD"/>
    <w:rsid w:val="00BC213A"/>
    <w:rsid w:val="00BC2DE5"/>
    <w:rsid w:val="00BC3231"/>
    <w:rsid w:val="00BC6430"/>
    <w:rsid w:val="00BD07E1"/>
    <w:rsid w:val="00BD0C6D"/>
    <w:rsid w:val="00BD3EC5"/>
    <w:rsid w:val="00BD3FD4"/>
    <w:rsid w:val="00BD6F56"/>
    <w:rsid w:val="00BD74D7"/>
    <w:rsid w:val="00BD7C4E"/>
    <w:rsid w:val="00BE4FE7"/>
    <w:rsid w:val="00BE606F"/>
    <w:rsid w:val="00BE75C8"/>
    <w:rsid w:val="00BF2AD7"/>
    <w:rsid w:val="00C0401D"/>
    <w:rsid w:val="00C06EDE"/>
    <w:rsid w:val="00C164FC"/>
    <w:rsid w:val="00C244D5"/>
    <w:rsid w:val="00C30068"/>
    <w:rsid w:val="00C32A47"/>
    <w:rsid w:val="00C37E80"/>
    <w:rsid w:val="00C41B01"/>
    <w:rsid w:val="00C4356D"/>
    <w:rsid w:val="00C43B66"/>
    <w:rsid w:val="00C43D61"/>
    <w:rsid w:val="00C44150"/>
    <w:rsid w:val="00C448EA"/>
    <w:rsid w:val="00C44C44"/>
    <w:rsid w:val="00C458FC"/>
    <w:rsid w:val="00C459FB"/>
    <w:rsid w:val="00C5083A"/>
    <w:rsid w:val="00C50FB6"/>
    <w:rsid w:val="00C534EE"/>
    <w:rsid w:val="00C5369C"/>
    <w:rsid w:val="00C56297"/>
    <w:rsid w:val="00C57391"/>
    <w:rsid w:val="00C57398"/>
    <w:rsid w:val="00C62C98"/>
    <w:rsid w:val="00C66044"/>
    <w:rsid w:val="00C718E6"/>
    <w:rsid w:val="00C726AD"/>
    <w:rsid w:val="00C72805"/>
    <w:rsid w:val="00C733B5"/>
    <w:rsid w:val="00C744D2"/>
    <w:rsid w:val="00C757FA"/>
    <w:rsid w:val="00C80B0A"/>
    <w:rsid w:val="00C83F8F"/>
    <w:rsid w:val="00C86BAD"/>
    <w:rsid w:val="00C912EE"/>
    <w:rsid w:val="00C91FD4"/>
    <w:rsid w:val="00C943F3"/>
    <w:rsid w:val="00C94D84"/>
    <w:rsid w:val="00C97908"/>
    <w:rsid w:val="00CA0E5F"/>
    <w:rsid w:val="00CA31C3"/>
    <w:rsid w:val="00CA3F53"/>
    <w:rsid w:val="00CA533C"/>
    <w:rsid w:val="00CA5C1E"/>
    <w:rsid w:val="00CA621E"/>
    <w:rsid w:val="00CB6349"/>
    <w:rsid w:val="00CC10DB"/>
    <w:rsid w:val="00CC3E2C"/>
    <w:rsid w:val="00CC3FE8"/>
    <w:rsid w:val="00CC51AE"/>
    <w:rsid w:val="00CC6500"/>
    <w:rsid w:val="00CC7208"/>
    <w:rsid w:val="00CD1C32"/>
    <w:rsid w:val="00CD624F"/>
    <w:rsid w:val="00CE1A40"/>
    <w:rsid w:val="00CE1A65"/>
    <w:rsid w:val="00CE3B37"/>
    <w:rsid w:val="00CE7241"/>
    <w:rsid w:val="00CF23D1"/>
    <w:rsid w:val="00CF313D"/>
    <w:rsid w:val="00CF46D7"/>
    <w:rsid w:val="00CF52A9"/>
    <w:rsid w:val="00CF62C7"/>
    <w:rsid w:val="00CF6891"/>
    <w:rsid w:val="00D00E82"/>
    <w:rsid w:val="00D025F0"/>
    <w:rsid w:val="00D04DCA"/>
    <w:rsid w:val="00D05A03"/>
    <w:rsid w:val="00D0762A"/>
    <w:rsid w:val="00D077F2"/>
    <w:rsid w:val="00D14758"/>
    <w:rsid w:val="00D2048D"/>
    <w:rsid w:val="00D20B3E"/>
    <w:rsid w:val="00D222AB"/>
    <w:rsid w:val="00D222AF"/>
    <w:rsid w:val="00D22B95"/>
    <w:rsid w:val="00D25586"/>
    <w:rsid w:val="00D30786"/>
    <w:rsid w:val="00D31EAE"/>
    <w:rsid w:val="00D32230"/>
    <w:rsid w:val="00D32C1E"/>
    <w:rsid w:val="00D37ED8"/>
    <w:rsid w:val="00D40AA1"/>
    <w:rsid w:val="00D41238"/>
    <w:rsid w:val="00D41410"/>
    <w:rsid w:val="00D455FB"/>
    <w:rsid w:val="00D46C6A"/>
    <w:rsid w:val="00D51CB2"/>
    <w:rsid w:val="00D51D81"/>
    <w:rsid w:val="00D52264"/>
    <w:rsid w:val="00D537D7"/>
    <w:rsid w:val="00D54A88"/>
    <w:rsid w:val="00D55317"/>
    <w:rsid w:val="00D6248A"/>
    <w:rsid w:val="00D64700"/>
    <w:rsid w:val="00D650D0"/>
    <w:rsid w:val="00D760BE"/>
    <w:rsid w:val="00D76669"/>
    <w:rsid w:val="00D8343E"/>
    <w:rsid w:val="00D87547"/>
    <w:rsid w:val="00D876C9"/>
    <w:rsid w:val="00D90BDF"/>
    <w:rsid w:val="00D92FA8"/>
    <w:rsid w:val="00D94CB2"/>
    <w:rsid w:val="00D95063"/>
    <w:rsid w:val="00D979A9"/>
    <w:rsid w:val="00D97E58"/>
    <w:rsid w:val="00DA35DA"/>
    <w:rsid w:val="00DA4E18"/>
    <w:rsid w:val="00DA559C"/>
    <w:rsid w:val="00DA6D31"/>
    <w:rsid w:val="00DB140D"/>
    <w:rsid w:val="00DB479E"/>
    <w:rsid w:val="00DB7BCC"/>
    <w:rsid w:val="00DC45F5"/>
    <w:rsid w:val="00DC556D"/>
    <w:rsid w:val="00DD0F7F"/>
    <w:rsid w:val="00DD63AE"/>
    <w:rsid w:val="00DD73FF"/>
    <w:rsid w:val="00DE2AB8"/>
    <w:rsid w:val="00DE446A"/>
    <w:rsid w:val="00DE5563"/>
    <w:rsid w:val="00DF0F15"/>
    <w:rsid w:val="00DF153F"/>
    <w:rsid w:val="00DF7B5D"/>
    <w:rsid w:val="00DF7BCA"/>
    <w:rsid w:val="00E02B19"/>
    <w:rsid w:val="00E06A3B"/>
    <w:rsid w:val="00E06D96"/>
    <w:rsid w:val="00E0760E"/>
    <w:rsid w:val="00E07E6A"/>
    <w:rsid w:val="00E125EC"/>
    <w:rsid w:val="00E12A98"/>
    <w:rsid w:val="00E14130"/>
    <w:rsid w:val="00E20ACA"/>
    <w:rsid w:val="00E2315E"/>
    <w:rsid w:val="00E24164"/>
    <w:rsid w:val="00E260BC"/>
    <w:rsid w:val="00E300D9"/>
    <w:rsid w:val="00E30656"/>
    <w:rsid w:val="00E31CBC"/>
    <w:rsid w:val="00E35A72"/>
    <w:rsid w:val="00E44A4D"/>
    <w:rsid w:val="00E50105"/>
    <w:rsid w:val="00E518CC"/>
    <w:rsid w:val="00E52162"/>
    <w:rsid w:val="00E52F8D"/>
    <w:rsid w:val="00E55BDC"/>
    <w:rsid w:val="00E706C9"/>
    <w:rsid w:val="00E732A9"/>
    <w:rsid w:val="00E7650A"/>
    <w:rsid w:val="00E82460"/>
    <w:rsid w:val="00E83D94"/>
    <w:rsid w:val="00E87538"/>
    <w:rsid w:val="00E91293"/>
    <w:rsid w:val="00E91480"/>
    <w:rsid w:val="00E91A3D"/>
    <w:rsid w:val="00E93255"/>
    <w:rsid w:val="00E94B55"/>
    <w:rsid w:val="00E961B2"/>
    <w:rsid w:val="00EA01F4"/>
    <w:rsid w:val="00EA12D6"/>
    <w:rsid w:val="00EA6280"/>
    <w:rsid w:val="00EA70A5"/>
    <w:rsid w:val="00EB218B"/>
    <w:rsid w:val="00EB2612"/>
    <w:rsid w:val="00EB2D46"/>
    <w:rsid w:val="00EB4D7F"/>
    <w:rsid w:val="00EB6D2F"/>
    <w:rsid w:val="00EB71BE"/>
    <w:rsid w:val="00EB77DF"/>
    <w:rsid w:val="00EC0AAE"/>
    <w:rsid w:val="00EC175D"/>
    <w:rsid w:val="00EC1D93"/>
    <w:rsid w:val="00EC2164"/>
    <w:rsid w:val="00EC37BC"/>
    <w:rsid w:val="00EC61B5"/>
    <w:rsid w:val="00EC7610"/>
    <w:rsid w:val="00ED0747"/>
    <w:rsid w:val="00ED220A"/>
    <w:rsid w:val="00ED28A6"/>
    <w:rsid w:val="00ED315F"/>
    <w:rsid w:val="00ED548B"/>
    <w:rsid w:val="00ED6CA4"/>
    <w:rsid w:val="00EE091C"/>
    <w:rsid w:val="00EE159C"/>
    <w:rsid w:val="00EF30E8"/>
    <w:rsid w:val="00EF3559"/>
    <w:rsid w:val="00EF3B65"/>
    <w:rsid w:val="00EF3D6D"/>
    <w:rsid w:val="00EF630C"/>
    <w:rsid w:val="00EF7F9E"/>
    <w:rsid w:val="00F01D09"/>
    <w:rsid w:val="00F04D1B"/>
    <w:rsid w:val="00F0787B"/>
    <w:rsid w:val="00F119A1"/>
    <w:rsid w:val="00F1604A"/>
    <w:rsid w:val="00F1657F"/>
    <w:rsid w:val="00F1684B"/>
    <w:rsid w:val="00F20786"/>
    <w:rsid w:val="00F208B3"/>
    <w:rsid w:val="00F238A0"/>
    <w:rsid w:val="00F25C95"/>
    <w:rsid w:val="00F27627"/>
    <w:rsid w:val="00F31F14"/>
    <w:rsid w:val="00F36198"/>
    <w:rsid w:val="00F47AA8"/>
    <w:rsid w:val="00F501ED"/>
    <w:rsid w:val="00F52585"/>
    <w:rsid w:val="00F52CFB"/>
    <w:rsid w:val="00F55E97"/>
    <w:rsid w:val="00F65A77"/>
    <w:rsid w:val="00F71059"/>
    <w:rsid w:val="00F71852"/>
    <w:rsid w:val="00F76F57"/>
    <w:rsid w:val="00F77EAB"/>
    <w:rsid w:val="00F85324"/>
    <w:rsid w:val="00F85F9E"/>
    <w:rsid w:val="00F91D83"/>
    <w:rsid w:val="00F92A94"/>
    <w:rsid w:val="00F92FD4"/>
    <w:rsid w:val="00F93D4D"/>
    <w:rsid w:val="00F94AFD"/>
    <w:rsid w:val="00F95C3D"/>
    <w:rsid w:val="00F9634F"/>
    <w:rsid w:val="00F96F20"/>
    <w:rsid w:val="00FA279F"/>
    <w:rsid w:val="00FA4147"/>
    <w:rsid w:val="00FA4728"/>
    <w:rsid w:val="00FA4F0E"/>
    <w:rsid w:val="00FA6CDA"/>
    <w:rsid w:val="00FB3B23"/>
    <w:rsid w:val="00FB5F8C"/>
    <w:rsid w:val="00FB7C34"/>
    <w:rsid w:val="00FC0199"/>
    <w:rsid w:val="00FC308B"/>
    <w:rsid w:val="00FD1395"/>
    <w:rsid w:val="00FD16D9"/>
    <w:rsid w:val="00FE0B25"/>
    <w:rsid w:val="00FE37D7"/>
    <w:rsid w:val="00FE39AE"/>
    <w:rsid w:val="00FE4CF8"/>
    <w:rsid w:val="00FE583D"/>
    <w:rsid w:val="00FE7204"/>
    <w:rsid w:val="00FF352E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527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562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7D07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E91293"/>
    <w:pPr>
      <w:spacing w:before="240" w:after="60"/>
      <w:outlineLvl w:val="5"/>
    </w:pPr>
    <w:rPr>
      <w:rFonts w:eastAsia="Calibri"/>
      <w:i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724F4"/>
    <w:pPr>
      <w:spacing w:after="120" w:line="480" w:lineRule="auto"/>
    </w:pPr>
    <w:rPr>
      <w:sz w:val="28"/>
      <w:szCs w:val="28"/>
    </w:rPr>
  </w:style>
  <w:style w:type="paragraph" w:styleId="a3">
    <w:name w:val="Title"/>
    <w:basedOn w:val="a"/>
    <w:link w:val="a4"/>
    <w:qFormat/>
    <w:rsid w:val="008F24D8"/>
    <w:pPr>
      <w:widowControl w:val="0"/>
      <w:jc w:val="center"/>
    </w:pPr>
    <w:rPr>
      <w:sz w:val="28"/>
      <w:szCs w:val="28"/>
    </w:rPr>
  </w:style>
  <w:style w:type="paragraph" w:styleId="a5">
    <w:name w:val="Body Text Indent"/>
    <w:aliases w:val="Знак Знак"/>
    <w:basedOn w:val="a"/>
    <w:link w:val="a6"/>
    <w:rsid w:val="004766CA"/>
    <w:pPr>
      <w:spacing w:after="120"/>
      <w:ind w:left="283"/>
    </w:pPr>
  </w:style>
  <w:style w:type="character" w:customStyle="1" w:styleId="hps">
    <w:name w:val="hps"/>
    <w:basedOn w:val="a0"/>
    <w:rsid w:val="00EF7F9E"/>
  </w:style>
  <w:style w:type="character" w:customStyle="1" w:styleId="60">
    <w:name w:val="Заголовок 6 Знак"/>
    <w:link w:val="6"/>
    <w:locked/>
    <w:rsid w:val="00E91293"/>
    <w:rPr>
      <w:rFonts w:eastAsia="Calibri"/>
      <w:i/>
      <w:sz w:val="22"/>
      <w:lang w:val="en-GB" w:eastAsia="ru-RU" w:bidi="ar-SA"/>
    </w:rPr>
  </w:style>
  <w:style w:type="paragraph" w:customStyle="1" w:styleId="p0">
    <w:name w:val="p0"/>
    <w:basedOn w:val="a"/>
    <w:rsid w:val="00A73FD0"/>
    <w:pPr>
      <w:spacing w:after="200" w:line="271" w:lineRule="auto"/>
    </w:pPr>
    <w:rPr>
      <w:rFonts w:ascii="Calibri" w:hAnsi="Calibri"/>
      <w:sz w:val="22"/>
      <w:szCs w:val="22"/>
      <w:lang w:val="ru-RU"/>
    </w:rPr>
  </w:style>
  <w:style w:type="character" w:customStyle="1" w:styleId="z3988">
    <w:name w:val="z3988"/>
    <w:basedOn w:val="a0"/>
    <w:rsid w:val="009864B9"/>
  </w:style>
  <w:style w:type="paragraph" w:customStyle="1" w:styleId="Style11">
    <w:name w:val="Style11"/>
    <w:basedOn w:val="a"/>
    <w:rsid w:val="000C2496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Book Antiqua" w:hAnsi="Book Antiqua"/>
      <w:lang w:val="ru-RU"/>
    </w:rPr>
  </w:style>
  <w:style w:type="paragraph" w:customStyle="1" w:styleId="210">
    <w:name w:val="Основной текст с отступом 21"/>
    <w:basedOn w:val="a"/>
    <w:rsid w:val="000C2496"/>
    <w:pPr>
      <w:widowControl w:val="0"/>
      <w:spacing w:line="288" w:lineRule="auto"/>
      <w:ind w:firstLine="425"/>
      <w:jc w:val="both"/>
    </w:pPr>
    <w:rPr>
      <w:sz w:val="28"/>
      <w:szCs w:val="20"/>
      <w:lang w:val="ru-RU"/>
    </w:rPr>
  </w:style>
  <w:style w:type="character" w:customStyle="1" w:styleId="23">
    <w:name w:val="Знак Знак2"/>
    <w:locked/>
    <w:rsid w:val="00851AE0"/>
    <w:rPr>
      <w:noProof/>
      <w:lang w:val="en-US" w:eastAsia="en-US" w:bidi="ar-SA"/>
    </w:rPr>
  </w:style>
  <w:style w:type="character" w:customStyle="1" w:styleId="apple-style-span">
    <w:name w:val="apple-style-span"/>
    <w:basedOn w:val="a0"/>
    <w:rsid w:val="00164BD5"/>
  </w:style>
  <w:style w:type="character" w:customStyle="1" w:styleId="11">
    <w:name w:val="Знак Знак1"/>
    <w:locked/>
    <w:rsid w:val="00F31F14"/>
    <w:rPr>
      <w:i/>
      <w:sz w:val="22"/>
      <w:lang w:val="en-GB" w:eastAsia="ru-RU" w:bidi="ar-SA"/>
    </w:rPr>
  </w:style>
  <w:style w:type="paragraph" w:customStyle="1" w:styleId="a7">
    <w:name w:val="Без інтервалів"/>
    <w:rsid w:val="000B356C"/>
    <w:rPr>
      <w:sz w:val="24"/>
      <w:szCs w:val="24"/>
    </w:rPr>
  </w:style>
  <w:style w:type="character" w:styleId="a8">
    <w:name w:val="Strong"/>
    <w:qFormat/>
    <w:rsid w:val="000B356C"/>
    <w:rPr>
      <w:b/>
      <w:bCs/>
    </w:rPr>
  </w:style>
  <w:style w:type="character" w:customStyle="1" w:styleId="FontStyle21">
    <w:name w:val="Font Style21"/>
    <w:rsid w:val="00050AF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Body Text"/>
    <w:basedOn w:val="a"/>
    <w:link w:val="aa"/>
    <w:rsid w:val="00C43B66"/>
    <w:pPr>
      <w:spacing w:after="120"/>
    </w:pPr>
  </w:style>
  <w:style w:type="character" w:customStyle="1" w:styleId="aa">
    <w:name w:val="Основной текст Знак"/>
    <w:link w:val="a9"/>
    <w:rsid w:val="00C43B66"/>
    <w:rPr>
      <w:sz w:val="24"/>
      <w:szCs w:val="24"/>
    </w:rPr>
  </w:style>
  <w:style w:type="character" w:customStyle="1" w:styleId="ab">
    <w:name w:val="Текст Знак"/>
    <w:link w:val="ac"/>
    <w:locked/>
    <w:rsid w:val="00362C67"/>
    <w:rPr>
      <w:rFonts w:ascii="Courier New" w:hAnsi="Courier New" w:cs="Courier New"/>
    </w:rPr>
  </w:style>
  <w:style w:type="paragraph" w:styleId="ac">
    <w:name w:val="Plain Text"/>
    <w:basedOn w:val="a"/>
    <w:link w:val="ab"/>
    <w:rsid w:val="00362C67"/>
    <w:rPr>
      <w:rFonts w:ascii="Courier New" w:hAnsi="Courier New"/>
      <w:sz w:val="20"/>
      <w:szCs w:val="20"/>
    </w:rPr>
  </w:style>
  <w:style w:type="character" w:customStyle="1" w:styleId="12">
    <w:name w:val="Текст Знак1"/>
    <w:rsid w:val="00362C67"/>
    <w:rPr>
      <w:rFonts w:ascii="Courier New" w:hAnsi="Courier New" w:cs="Courier New"/>
      <w:lang w:val="uk-UA"/>
    </w:rPr>
  </w:style>
  <w:style w:type="paragraph" w:styleId="ad">
    <w:name w:val="table of authorities"/>
    <w:basedOn w:val="a"/>
    <w:next w:val="a"/>
    <w:rsid w:val="00B87664"/>
    <w:pPr>
      <w:ind w:left="200" w:hanging="200"/>
    </w:pPr>
    <w:rPr>
      <w:sz w:val="20"/>
      <w:szCs w:val="20"/>
      <w:lang w:val="en-GB"/>
    </w:rPr>
  </w:style>
  <w:style w:type="paragraph" w:customStyle="1" w:styleId="Default">
    <w:name w:val="Default"/>
    <w:rsid w:val="0019000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BC1ACD"/>
    <w:pPr>
      <w:spacing w:before="100" w:beforeAutospacing="1" w:after="100" w:afterAutospacing="1"/>
    </w:pPr>
    <w:rPr>
      <w:lang w:eastAsia="uk-UA"/>
    </w:rPr>
  </w:style>
  <w:style w:type="character" w:customStyle="1" w:styleId="rvts6">
    <w:name w:val="rvts6"/>
    <w:basedOn w:val="a0"/>
    <w:rsid w:val="009C03F8"/>
  </w:style>
  <w:style w:type="table" w:styleId="af">
    <w:name w:val="Table Grid"/>
    <w:basedOn w:val="a1"/>
    <w:uiPriority w:val="59"/>
    <w:rsid w:val="002A5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6297"/>
    <w:rPr>
      <w:rFonts w:ascii="Arial" w:hAnsi="Arial" w:cs="Arial"/>
      <w:b/>
      <w:bCs/>
      <w:kern w:val="32"/>
      <w:sz w:val="32"/>
      <w:szCs w:val="32"/>
    </w:rPr>
  </w:style>
  <w:style w:type="character" w:styleId="af0">
    <w:name w:val="Hyperlink"/>
    <w:basedOn w:val="a0"/>
    <w:rsid w:val="00C56297"/>
    <w:rPr>
      <w:rFonts w:cs="Times New Roman"/>
      <w:color w:val="3A7994"/>
      <w:u w:val="single"/>
    </w:rPr>
  </w:style>
  <w:style w:type="character" w:customStyle="1" w:styleId="apple-converted-space">
    <w:name w:val="apple-converted-space"/>
    <w:rsid w:val="00BD6F56"/>
  </w:style>
  <w:style w:type="paragraph" w:styleId="af1">
    <w:name w:val="List Paragraph"/>
    <w:basedOn w:val="a"/>
    <w:uiPriority w:val="34"/>
    <w:qFormat/>
    <w:rsid w:val="00995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rsid w:val="007D07AE"/>
    <w:rPr>
      <w:rFonts w:ascii="Arial" w:hAnsi="Arial" w:cs="Arial"/>
      <w:b/>
      <w:bCs/>
      <w:i/>
      <w:iCs/>
      <w:sz w:val="28"/>
      <w:szCs w:val="28"/>
    </w:rPr>
  </w:style>
  <w:style w:type="character" w:styleId="af2">
    <w:name w:val="Emphasis"/>
    <w:qFormat/>
    <w:rsid w:val="007D07AE"/>
    <w:rPr>
      <w:i/>
      <w:iCs/>
    </w:rPr>
  </w:style>
  <w:style w:type="paragraph" w:styleId="af3">
    <w:name w:val="envelope address"/>
    <w:basedOn w:val="a"/>
    <w:uiPriority w:val="99"/>
    <w:rsid w:val="007D07AE"/>
    <w:pPr>
      <w:framePr w:w="7920" w:h="1980" w:hSpace="180" w:wrap="auto" w:hAnchor="page" w:xAlign="center" w:yAlign="bottom"/>
      <w:ind w:left="2880"/>
    </w:pPr>
    <w:rPr>
      <w:rFonts w:ascii="Arial" w:hAnsi="Arial"/>
      <w:szCs w:val="20"/>
      <w:lang w:val="en-GB"/>
    </w:rPr>
  </w:style>
  <w:style w:type="character" w:customStyle="1" w:styleId="a6">
    <w:name w:val="Основной текст с отступом Знак"/>
    <w:aliases w:val="Знак Знак Знак"/>
    <w:link w:val="a5"/>
    <w:locked/>
    <w:rsid w:val="007D07AE"/>
    <w:rPr>
      <w:sz w:val="24"/>
      <w:szCs w:val="24"/>
      <w:lang w:val="uk-UA"/>
    </w:rPr>
  </w:style>
  <w:style w:type="paragraph" w:customStyle="1" w:styleId="af4">
    <w:name w:val="Îáû÷íûé"/>
    <w:rsid w:val="007D07AE"/>
  </w:style>
  <w:style w:type="paragraph" w:styleId="af5">
    <w:name w:val="Balloon Text"/>
    <w:basedOn w:val="a"/>
    <w:link w:val="af6"/>
    <w:rsid w:val="007D07AE"/>
    <w:rPr>
      <w:rFonts w:ascii="Tahoma" w:hAnsi="Tahoma" w:cs="Tahoma"/>
      <w:sz w:val="16"/>
      <w:szCs w:val="16"/>
      <w:lang w:val="ru-RU"/>
    </w:rPr>
  </w:style>
  <w:style w:type="character" w:customStyle="1" w:styleId="af6">
    <w:name w:val="Текст выноски Знак"/>
    <w:basedOn w:val="a0"/>
    <w:link w:val="af5"/>
    <w:rsid w:val="007D07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D07AE"/>
    <w:rPr>
      <w:sz w:val="28"/>
      <w:szCs w:val="28"/>
    </w:rPr>
  </w:style>
  <w:style w:type="paragraph" w:styleId="af7">
    <w:name w:val="No Spacing"/>
    <w:uiPriority w:val="99"/>
    <w:qFormat/>
    <w:rsid w:val="00881582"/>
    <w:rPr>
      <w:rFonts w:ascii="Calibri" w:hAnsi="Calibri"/>
      <w:sz w:val="22"/>
      <w:szCs w:val="22"/>
    </w:rPr>
  </w:style>
  <w:style w:type="character" w:customStyle="1" w:styleId="Word1WordRTF">
    <w:name w:val="Импортированный список стилей из Word1 (Стили для импортированных списков Word/RTF)"/>
    <w:uiPriority w:val="99"/>
    <w:rsid w:val="00881582"/>
    <w:rPr>
      <w:w w:val="100"/>
    </w:rPr>
  </w:style>
  <w:style w:type="paragraph" w:customStyle="1" w:styleId="13">
    <w:name w:val="Обычный1"/>
    <w:rsid w:val="002C2EAC"/>
    <w:pPr>
      <w:widowControl w:val="0"/>
      <w:spacing w:line="300" w:lineRule="auto"/>
      <w:ind w:firstLine="680"/>
      <w:jc w:val="both"/>
    </w:pPr>
    <w:rPr>
      <w:snapToGrid w:val="0"/>
      <w:sz w:val="24"/>
      <w:lang w:val="uk-UA"/>
    </w:rPr>
  </w:style>
  <w:style w:type="character" w:customStyle="1" w:styleId="FontStyle15">
    <w:name w:val="Font Style15"/>
    <w:uiPriority w:val="99"/>
    <w:rsid w:val="002C2EAC"/>
    <w:rPr>
      <w:rFonts w:ascii="Times New Roman" w:hAnsi="Times New Roman" w:cs="Times New Roman" w:hint="default"/>
      <w:sz w:val="18"/>
    </w:rPr>
  </w:style>
  <w:style w:type="paragraph" w:customStyle="1" w:styleId="211">
    <w:name w:val="Основной текст с отступом 21"/>
    <w:basedOn w:val="a"/>
    <w:rsid w:val="00137769"/>
    <w:pPr>
      <w:ind w:hanging="6"/>
      <w:jc w:val="center"/>
    </w:pPr>
    <w:rPr>
      <w:b/>
      <w:i/>
      <w:caps/>
      <w:szCs w:val="20"/>
    </w:rPr>
  </w:style>
  <w:style w:type="character" w:customStyle="1" w:styleId="longtext">
    <w:name w:val="long_text"/>
    <w:rsid w:val="009A3E00"/>
  </w:style>
  <w:style w:type="paragraph" w:customStyle="1" w:styleId="14">
    <w:name w:val="Знак1"/>
    <w:basedOn w:val="a"/>
    <w:rsid w:val="00882A82"/>
    <w:rPr>
      <w:rFonts w:ascii="Verdana" w:hAnsi="Verdana" w:cs="Verdana"/>
      <w:sz w:val="20"/>
      <w:szCs w:val="20"/>
      <w:lang w:val="en-US" w:eastAsia="en-US"/>
    </w:rPr>
  </w:style>
  <w:style w:type="character" w:customStyle="1" w:styleId="gi">
    <w:name w:val="gi"/>
    <w:basedOn w:val="a0"/>
    <w:rsid w:val="008366CC"/>
  </w:style>
  <w:style w:type="character" w:customStyle="1" w:styleId="go">
    <w:name w:val="go"/>
    <w:basedOn w:val="a0"/>
    <w:rsid w:val="008366CC"/>
  </w:style>
  <w:style w:type="character" w:customStyle="1" w:styleId="a4">
    <w:name w:val="Название Знак"/>
    <w:basedOn w:val="a0"/>
    <w:link w:val="a3"/>
    <w:rsid w:val="008B47EE"/>
    <w:rPr>
      <w:sz w:val="28"/>
      <w:szCs w:val="28"/>
      <w:lang w:val="uk-UA"/>
    </w:rPr>
  </w:style>
  <w:style w:type="character" w:customStyle="1" w:styleId="fontstyle01">
    <w:name w:val="fontstyle01"/>
    <w:basedOn w:val="a0"/>
    <w:rsid w:val="00E83D94"/>
    <w:rPr>
      <w:rFonts w:ascii="Lora-Regular" w:hAnsi="Lora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f8">
    <w:name w:val="Основной текст_"/>
    <w:link w:val="15"/>
    <w:locked/>
    <w:rsid w:val="00D41238"/>
    <w:rPr>
      <w:shd w:val="clear" w:color="auto" w:fill="FFFFFF"/>
    </w:rPr>
  </w:style>
  <w:style w:type="paragraph" w:customStyle="1" w:styleId="15">
    <w:name w:val="Основной текст1"/>
    <w:basedOn w:val="a"/>
    <w:link w:val="af8"/>
    <w:rsid w:val="00D41238"/>
    <w:pPr>
      <w:shd w:val="clear" w:color="auto" w:fill="FFFFFF"/>
      <w:spacing w:line="274" w:lineRule="exact"/>
      <w:jc w:val="both"/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527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562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7D07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E91293"/>
    <w:pPr>
      <w:spacing w:before="240" w:after="60"/>
      <w:outlineLvl w:val="5"/>
    </w:pPr>
    <w:rPr>
      <w:rFonts w:eastAsia="Calibri"/>
      <w:i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724F4"/>
    <w:pPr>
      <w:spacing w:after="120" w:line="480" w:lineRule="auto"/>
    </w:pPr>
    <w:rPr>
      <w:sz w:val="28"/>
      <w:szCs w:val="28"/>
    </w:rPr>
  </w:style>
  <w:style w:type="paragraph" w:styleId="a3">
    <w:name w:val="Title"/>
    <w:basedOn w:val="a"/>
    <w:link w:val="a4"/>
    <w:qFormat/>
    <w:rsid w:val="008F24D8"/>
    <w:pPr>
      <w:widowControl w:val="0"/>
      <w:jc w:val="center"/>
    </w:pPr>
    <w:rPr>
      <w:sz w:val="28"/>
      <w:szCs w:val="28"/>
    </w:rPr>
  </w:style>
  <w:style w:type="paragraph" w:styleId="a5">
    <w:name w:val="Body Text Indent"/>
    <w:aliases w:val="Знак Знак"/>
    <w:basedOn w:val="a"/>
    <w:link w:val="a6"/>
    <w:rsid w:val="004766CA"/>
    <w:pPr>
      <w:spacing w:after="120"/>
      <w:ind w:left="283"/>
    </w:pPr>
  </w:style>
  <w:style w:type="character" w:customStyle="1" w:styleId="hps">
    <w:name w:val="hps"/>
    <w:basedOn w:val="a0"/>
    <w:rsid w:val="00EF7F9E"/>
  </w:style>
  <w:style w:type="character" w:customStyle="1" w:styleId="60">
    <w:name w:val="Заголовок 6 Знак"/>
    <w:link w:val="6"/>
    <w:locked/>
    <w:rsid w:val="00E91293"/>
    <w:rPr>
      <w:rFonts w:eastAsia="Calibri"/>
      <w:i/>
      <w:sz w:val="22"/>
      <w:lang w:val="en-GB" w:eastAsia="ru-RU" w:bidi="ar-SA"/>
    </w:rPr>
  </w:style>
  <w:style w:type="paragraph" w:customStyle="1" w:styleId="p0">
    <w:name w:val="p0"/>
    <w:basedOn w:val="a"/>
    <w:rsid w:val="00A73FD0"/>
    <w:pPr>
      <w:spacing w:after="200" w:line="271" w:lineRule="auto"/>
    </w:pPr>
    <w:rPr>
      <w:rFonts w:ascii="Calibri" w:hAnsi="Calibri"/>
      <w:sz w:val="22"/>
      <w:szCs w:val="22"/>
      <w:lang w:val="ru-RU"/>
    </w:rPr>
  </w:style>
  <w:style w:type="character" w:customStyle="1" w:styleId="z3988">
    <w:name w:val="z3988"/>
    <w:basedOn w:val="a0"/>
    <w:rsid w:val="009864B9"/>
  </w:style>
  <w:style w:type="paragraph" w:customStyle="1" w:styleId="Style11">
    <w:name w:val="Style11"/>
    <w:basedOn w:val="a"/>
    <w:rsid w:val="000C2496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Book Antiqua" w:hAnsi="Book Antiqua"/>
      <w:lang w:val="ru-RU"/>
    </w:rPr>
  </w:style>
  <w:style w:type="paragraph" w:customStyle="1" w:styleId="210">
    <w:name w:val="Основной текст с отступом 21"/>
    <w:basedOn w:val="a"/>
    <w:rsid w:val="000C2496"/>
    <w:pPr>
      <w:widowControl w:val="0"/>
      <w:spacing w:line="288" w:lineRule="auto"/>
      <w:ind w:firstLine="425"/>
      <w:jc w:val="both"/>
    </w:pPr>
    <w:rPr>
      <w:sz w:val="28"/>
      <w:szCs w:val="20"/>
      <w:lang w:val="ru-RU"/>
    </w:rPr>
  </w:style>
  <w:style w:type="character" w:customStyle="1" w:styleId="23">
    <w:name w:val="Знак Знак2"/>
    <w:locked/>
    <w:rsid w:val="00851AE0"/>
    <w:rPr>
      <w:noProof/>
      <w:lang w:val="en-US" w:eastAsia="en-US" w:bidi="ar-SA"/>
    </w:rPr>
  </w:style>
  <w:style w:type="character" w:customStyle="1" w:styleId="apple-style-span">
    <w:name w:val="apple-style-span"/>
    <w:basedOn w:val="a0"/>
    <w:rsid w:val="00164BD5"/>
  </w:style>
  <w:style w:type="character" w:customStyle="1" w:styleId="11">
    <w:name w:val="Знак Знак1"/>
    <w:locked/>
    <w:rsid w:val="00F31F14"/>
    <w:rPr>
      <w:i/>
      <w:sz w:val="22"/>
      <w:lang w:val="en-GB" w:eastAsia="ru-RU" w:bidi="ar-SA"/>
    </w:rPr>
  </w:style>
  <w:style w:type="paragraph" w:customStyle="1" w:styleId="a7">
    <w:name w:val="Без інтервалів"/>
    <w:rsid w:val="000B356C"/>
    <w:rPr>
      <w:sz w:val="24"/>
      <w:szCs w:val="24"/>
    </w:rPr>
  </w:style>
  <w:style w:type="character" w:styleId="a8">
    <w:name w:val="Strong"/>
    <w:qFormat/>
    <w:rsid w:val="000B356C"/>
    <w:rPr>
      <w:b/>
      <w:bCs/>
    </w:rPr>
  </w:style>
  <w:style w:type="character" w:customStyle="1" w:styleId="FontStyle21">
    <w:name w:val="Font Style21"/>
    <w:rsid w:val="00050AF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Body Text"/>
    <w:basedOn w:val="a"/>
    <w:link w:val="aa"/>
    <w:rsid w:val="00C43B66"/>
    <w:pPr>
      <w:spacing w:after="120"/>
    </w:pPr>
  </w:style>
  <w:style w:type="character" w:customStyle="1" w:styleId="aa">
    <w:name w:val="Основной текст Знак"/>
    <w:link w:val="a9"/>
    <w:rsid w:val="00C43B66"/>
    <w:rPr>
      <w:sz w:val="24"/>
      <w:szCs w:val="24"/>
    </w:rPr>
  </w:style>
  <w:style w:type="character" w:customStyle="1" w:styleId="ab">
    <w:name w:val="Текст Знак"/>
    <w:link w:val="ac"/>
    <w:locked/>
    <w:rsid w:val="00362C67"/>
    <w:rPr>
      <w:rFonts w:ascii="Courier New" w:hAnsi="Courier New" w:cs="Courier New"/>
    </w:rPr>
  </w:style>
  <w:style w:type="paragraph" w:styleId="ac">
    <w:name w:val="Plain Text"/>
    <w:basedOn w:val="a"/>
    <w:link w:val="ab"/>
    <w:rsid w:val="00362C67"/>
    <w:rPr>
      <w:rFonts w:ascii="Courier New" w:hAnsi="Courier New"/>
      <w:sz w:val="20"/>
      <w:szCs w:val="20"/>
    </w:rPr>
  </w:style>
  <w:style w:type="character" w:customStyle="1" w:styleId="12">
    <w:name w:val="Текст Знак1"/>
    <w:rsid w:val="00362C67"/>
    <w:rPr>
      <w:rFonts w:ascii="Courier New" w:hAnsi="Courier New" w:cs="Courier New"/>
      <w:lang w:val="uk-UA"/>
    </w:rPr>
  </w:style>
  <w:style w:type="paragraph" w:styleId="ad">
    <w:name w:val="table of authorities"/>
    <w:basedOn w:val="a"/>
    <w:next w:val="a"/>
    <w:rsid w:val="00B87664"/>
    <w:pPr>
      <w:ind w:left="200" w:hanging="200"/>
    </w:pPr>
    <w:rPr>
      <w:sz w:val="20"/>
      <w:szCs w:val="20"/>
      <w:lang w:val="en-GB"/>
    </w:rPr>
  </w:style>
  <w:style w:type="paragraph" w:customStyle="1" w:styleId="Default">
    <w:name w:val="Default"/>
    <w:rsid w:val="0019000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BC1ACD"/>
    <w:pPr>
      <w:spacing w:before="100" w:beforeAutospacing="1" w:after="100" w:afterAutospacing="1"/>
    </w:pPr>
    <w:rPr>
      <w:lang w:eastAsia="uk-UA"/>
    </w:rPr>
  </w:style>
  <w:style w:type="character" w:customStyle="1" w:styleId="rvts6">
    <w:name w:val="rvts6"/>
    <w:basedOn w:val="a0"/>
    <w:rsid w:val="009C03F8"/>
  </w:style>
  <w:style w:type="table" w:styleId="af">
    <w:name w:val="Table Grid"/>
    <w:basedOn w:val="a1"/>
    <w:uiPriority w:val="59"/>
    <w:rsid w:val="002A5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6297"/>
    <w:rPr>
      <w:rFonts w:ascii="Arial" w:hAnsi="Arial" w:cs="Arial"/>
      <w:b/>
      <w:bCs/>
      <w:kern w:val="32"/>
      <w:sz w:val="32"/>
      <w:szCs w:val="32"/>
    </w:rPr>
  </w:style>
  <w:style w:type="character" w:styleId="af0">
    <w:name w:val="Hyperlink"/>
    <w:basedOn w:val="a0"/>
    <w:rsid w:val="00C56297"/>
    <w:rPr>
      <w:rFonts w:cs="Times New Roman"/>
      <w:color w:val="3A7994"/>
      <w:u w:val="single"/>
    </w:rPr>
  </w:style>
  <w:style w:type="character" w:customStyle="1" w:styleId="apple-converted-space">
    <w:name w:val="apple-converted-space"/>
    <w:rsid w:val="00BD6F56"/>
  </w:style>
  <w:style w:type="paragraph" w:styleId="af1">
    <w:name w:val="List Paragraph"/>
    <w:basedOn w:val="a"/>
    <w:uiPriority w:val="34"/>
    <w:qFormat/>
    <w:rsid w:val="00995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rsid w:val="007D07AE"/>
    <w:rPr>
      <w:rFonts w:ascii="Arial" w:hAnsi="Arial" w:cs="Arial"/>
      <w:b/>
      <w:bCs/>
      <w:i/>
      <w:iCs/>
      <w:sz w:val="28"/>
      <w:szCs w:val="28"/>
    </w:rPr>
  </w:style>
  <w:style w:type="character" w:styleId="af2">
    <w:name w:val="Emphasis"/>
    <w:qFormat/>
    <w:rsid w:val="007D07AE"/>
    <w:rPr>
      <w:i/>
      <w:iCs/>
    </w:rPr>
  </w:style>
  <w:style w:type="paragraph" w:styleId="af3">
    <w:name w:val="envelope address"/>
    <w:basedOn w:val="a"/>
    <w:uiPriority w:val="99"/>
    <w:rsid w:val="007D07AE"/>
    <w:pPr>
      <w:framePr w:w="7920" w:h="1980" w:hSpace="180" w:wrap="auto" w:hAnchor="page" w:xAlign="center" w:yAlign="bottom"/>
      <w:ind w:left="2880"/>
    </w:pPr>
    <w:rPr>
      <w:rFonts w:ascii="Arial" w:hAnsi="Arial"/>
      <w:szCs w:val="20"/>
      <w:lang w:val="en-GB"/>
    </w:rPr>
  </w:style>
  <w:style w:type="character" w:customStyle="1" w:styleId="a6">
    <w:name w:val="Основной текст с отступом Знак"/>
    <w:aliases w:val="Знак Знак Знак"/>
    <w:link w:val="a5"/>
    <w:locked/>
    <w:rsid w:val="007D07AE"/>
    <w:rPr>
      <w:sz w:val="24"/>
      <w:szCs w:val="24"/>
      <w:lang w:val="uk-UA"/>
    </w:rPr>
  </w:style>
  <w:style w:type="paragraph" w:customStyle="1" w:styleId="af4">
    <w:name w:val="Îáû÷íûé"/>
    <w:rsid w:val="007D07AE"/>
  </w:style>
  <w:style w:type="paragraph" w:styleId="af5">
    <w:name w:val="Balloon Text"/>
    <w:basedOn w:val="a"/>
    <w:link w:val="af6"/>
    <w:rsid w:val="007D07AE"/>
    <w:rPr>
      <w:rFonts w:ascii="Tahoma" w:hAnsi="Tahoma" w:cs="Tahoma"/>
      <w:sz w:val="16"/>
      <w:szCs w:val="16"/>
      <w:lang w:val="ru-RU"/>
    </w:rPr>
  </w:style>
  <w:style w:type="character" w:customStyle="1" w:styleId="af6">
    <w:name w:val="Текст выноски Знак"/>
    <w:basedOn w:val="a0"/>
    <w:link w:val="af5"/>
    <w:rsid w:val="007D07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D07AE"/>
    <w:rPr>
      <w:sz w:val="28"/>
      <w:szCs w:val="28"/>
    </w:rPr>
  </w:style>
  <w:style w:type="paragraph" w:styleId="af7">
    <w:name w:val="No Spacing"/>
    <w:uiPriority w:val="99"/>
    <w:qFormat/>
    <w:rsid w:val="00881582"/>
    <w:rPr>
      <w:rFonts w:ascii="Calibri" w:hAnsi="Calibri"/>
      <w:sz w:val="22"/>
      <w:szCs w:val="22"/>
    </w:rPr>
  </w:style>
  <w:style w:type="character" w:customStyle="1" w:styleId="Word1WordRTF">
    <w:name w:val="Импортированный список стилей из Word1 (Стили для импортированных списков Word/RTF)"/>
    <w:uiPriority w:val="99"/>
    <w:rsid w:val="00881582"/>
    <w:rPr>
      <w:w w:val="100"/>
    </w:rPr>
  </w:style>
  <w:style w:type="paragraph" w:customStyle="1" w:styleId="13">
    <w:name w:val="Обычный1"/>
    <w:rsid w:val="002C2EAC"/>
    <w:pPr>
      <w:widowControl w:val="0"/>
      <w:spacing w:line="300" w:lineRule="auto"/>
      <w:ind w:firstLine="680"/>
      <w:jc w:val="both"/>
    </w:pPr>
    <w:rPr>
      <w:snapToGrid w:val="0"/>
      <w:sz w:val="24"/>
      <w:lang w:val="uk-UA"/>
    </w:rPr>
  </w:style>
  <w:style w:type="character" w:customStyle="1" w:styleId="FontStyle15">
    <w:name w:val="Font Style15"/>
    <w:uiPriority w:val="99"/>
    <w:rsid w:val="002C2EAC"/>
    <w:rPr>
      <w:rFonts w:ascii="Times New Roman" w:hAnsi="Times New Roman" w:cs="Times New Roman" w:hint="default"/>
      <w:sz w:val="18"/>
    </w:rPr>
  </w:style>
  <w:style w:type="paragraph" w:customStyle="1" w:styleId="211">
    <w:name w:val="Основной текст с отступом 21"/>
    <w:basedOn w:val="a"/>
    <w:rsid w:val="00137769"/>
    <w:pPr>
      <w:ind w:hanging="6"/>
      <w:jc w:val="center"/>
    </w:pPr>
    <w:rPr>
      <w:b/>
      <w:i/>
      <w:caps/>
      <w:szCs w:val="20"/>
    </w:rPr>
  </w:style>
  <w:style w:type="character" w:customStyle="1" w:styleId="longtext">
    <w:name w:val="long_text"/>
    <w:rsid w:val="009A3E00"/>
  </w:style>
  <w:style w:type="paragraph" w:customStyle="1" w:styleId="14">
    <w:name w:val="Знак1"/>
    <w:basedOn w:val="a"/>
    <w:rsid w:val="00882A82"/>
    <w:rPr>
      <w:rFonts w:ascii="Verdana" w:hAnsi="Verdana" w:cs="Verdana"/>
      <w:sz w:val="20"/>
      <w:szCs w:val="20"/>
      <w:lang w:val="en-US" w:eastAsia="en-US"/>
    </w:rPr>
  </w:style>
  <w:style w:type="character" w:customStyle="1" w:styleId="gi">
    <w:name w:val="gi"/>
    <w:basedOn w:val="a0"/>
    <w:rsid w:val="008366CC"/>
  </w:style>
  <w:style w:type="character" w:customStyle="1" w:styleId="go">
    <w:name w:val="go"/>
    <w:basedOn w:val="a0"/>
    <w:rsid w:val="008366CC"/>
  </w:style>
  <w:style w:type="character" w:customStyle="1" w:styleId="a4">
    <w:name w:val="Название Знак"/>
    <w:basedOn w:val="a0"/>
    <w:link w:val="a3"/>
    <w:rsid w:val="008B47EE"/>
    <w:rPr>
      <w:sz w:val="28"/>
      <w:szCs w:val="28"/>
      <w:lang w:val="uk-UA"/>
    </w:rPr>
  </w:style>
  <w:style w:type="character" w:customStyle="1" w:styleId="fontstyle01">
    <w:name w:val="fontstyle01"/>
    <w:basedOn w:val="a0"/>
    <w:rsid w:val="00E83D94"/>
    <w:rPr>
      <w:rFonts w:ascii="Lora-Regular" w:hAnsi="Lora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f8">
    <w:name w:val="Основной текст_"/>
    <w:link w:val="15"/>
    <w:locked/>
    <w:rsid w:val="00D41238"/>
    <w:rPr>
      <w:shd w:val="clear" w:color="auto" w:fill="FFFFFF"/>
    </w:rPr>
  </w:style>
  <w:style w:type="paragraph" w:customStyle="1" w:styleId="15">
    <w:name w:val="Основной текст1"/>
    <w:basedOn w:val="a"/>
    <w:link w:val="af8"/>
    <w:rsid w:val="00D41238"/>
    <w:pPr>
      <w:shd w:val="clear" w:color="auto" w:fill="FFFFFF"/>
      <w:spacing w:line="274" w:lineRule="exact"/>
      <w:jc w:val="both"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1DED6-CDF7-4D72-9D70-70AA58BB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Tanusha</dc:creator>
  <cp:lastModifiedBy>Nauka</cp:lastModifiedBy>
  <cp:revision>5</cp:revision>
  <cp:lastPrinted>2020-09-25T09:56:00Z</cp:lastPrinted>
  <dcterms:created xsi:type="dcterms:W3CDTF">2021-06-09T09:40:00Z</dcterms:created>
  <dcterms:modified xsi:type="dcterms:W3CDTF">2021-06-09T09:44:00Z</dcterms:modified>
</cp:coreProperties>
</file>